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522AE2" w:rsidRPr="00500238" w:rsidRDefault="00522AE2" w:rsidP="00557BC0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395F6C">
        <w:rPr>
          <w:rFonts w:ascii="Arial" w:hAnsi="Arial" w:cs="Arial"/>
          <w:sz w:val="28"/>
          <w:szCs w:val="28"/>
          <w:lang w:val="pt-BR"/>
        </w:rPr>
        <w:t>ENTO DO PROCESSO LICITATÓRIO 103</w:t>
      </w:r>
      <w:r w:rsidR="00F85AB5">
        <w:rPr>
          <w:rFonts w:ascii="Arial" w:hAnsi="Arial" w:cs="Arial"/>
          <w:sz w:val="28"/>
          <w:szCs w:val="28"/>
          <w:lang w:val="pt-BR"/>
        </w:rPr>
        <w:t xml:space="preserve">/2017 PREGÃO PRESENCIAL </w:t>
      </w:r>
      <w:r w:rsidR="00395F6C">
        <w:rPr>
          <w:rFonts w:ascii="Arial" w:hAnsi="Arial" w:cs="Arial"/>
          <w:sz w:val="28"/>
          <w:szCs w:val="28"/>
          <w:lang w:val="pt-BR"/>
        </w:rPr>
        <w:t>62</w:t>
      </w:r>
      <w:r w:rsidR="00F63954">
        <w:rPr>
          <w:rFonts w:ascii="Arial" w:hAnsi="Arial" w:cs="Arial"/>
          <w:sz w:val="28"/>
          <w:szCs w:val="28"/>
          <w:lang w:val="pt-BR"/>
        </w:rPr>
        <w:t>/2017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395F6C">
        <w:rPr>
          <w:rFonts w:ascii="Arial" w:hAnsi="Arial" w:cs="Arial"/>
          <w:b/>
          <w:sz w:val="24"/>
          <w:szCs w:val="24"/>
          <w:lang w:val="pt-BR"/>
        </w:rPr>
        <w:t>08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395F6C">
        <w:rPr>
          <w:rFonts w:ascii="Arial" w:hAnsi="Arial" w:cs="Arial"/>
          <w:b/>
          <w:sz w:val="24"/>
          <w:szCs w:val="24"/>
          <w:lang w:val="pt-BR"/>
        </w:rPr>
        <w:t>Sexta-feira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395F6C">
        <w:rPr>
          <w:rFonts w:ascii="Arial" w:hAnsi="Arial" w:cs="Arial"/>
          <w:b/>
          <w:spacing w:val="-9"/>
          <w:sz w:val="24"/>
          <w:szCs w:val="24"/>
          <w:lang w:val="pt-BR"/>
        </w:rPr>
        <w:t>10 de Novembro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395F6C">
        <w:rPr>
          <w:rFonts w:ascii="Arial" w:hAnsi="Arial" w:cs="Arial"/>
          <w:sz w:val="24"/>
          <w:szCs w:val="24"/>
          <w:lang w:val="pt-BR"/>
        </w:rPr>
        <w:t>O REGISTRO DE PREÇO PARA AQUISIÇÃO DE MATERIAIS DE LIMPEZA PARA MANUTENÇÃO DAS DIVERSAS SECRETARIAS MUNICIPAIS</w:t>
      </w:r>
      <w:r w:rsidR="007B1213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1A5F52" w:rsidRPr="001A5F52" w:rsidRDefault="001A5F52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</w:t>
      </w:r>
      <w:r w:rsidR="00522AE2">
        <w:rPr>
          <w:rFonts w:ascii="Arial" w:hAnsi="Arial" w:cs="Arial"/>
          <w:sz w:val="24"/>
          <w:szCs w:val="24"/>
          <w:lang w:val="pt-BR"/>
        </w:rPr>
        <w:t>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</w:t>
      </w:r>
      <w:r w:rsidR="00522AE2">
        <w:rPr>
          <w:rFonts w:ascii="Arial" w:hAnsi="Arial" w:cs="Arial"/>
          <w:sz w:val="24"/>
          <w:szCs w:val="24"/>
          <w:lang w:val="pt-BR"/>
        </w:rPr>
        <w:t>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A631BB" w:rsidTr="00921536">
        <w:trPr>
          <w:trHeight w:hRule="exact" w:val="355"/>
        </w:trPr>
        <w:tc>
          <w:tcPr>
            <w:tcW w:w="3742" w:type="dxa"/>
          </w:tcPr>
          <w:p w:rsidR="00115CCA" w:rsidRPr="00A631B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1BB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A631B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1BB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A631B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1BB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A631BB" w:rsidTr="00921536">
        <w:trPr>
          <w:trHeight w:hRule="exact" w:val="701"/>
        </w:trPr>
        <w:tc>
          <w:tcPr>
            <w:tcW w:w="3742" w:type="dxa"/>
          </w:tcPr>
          <w:p w:rsidR="00115CCA" w:rsidRPr="00A631BB" w:rsidRDefault="00395F6C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ANTÔNIO GILBERTO VELOSO DE MELO – ME </w:t>
            </w:r>
          </w:p>
        </w:tc>
        <w:tc>
          <w:tcPr>
            <w:tcW w:w="3963" w:type="dxa"/>
          </w:tcPr>
          <w:p w:rsidR="00115CCA" w:rsidRPr="00A631BB" w:rsidRDefault="00395F6C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ANTÔNIO GILBERTO VELOSO DE MELO </w:t>
            </w:r>
          </w:p>
        </w:tc>
        <w:tc>
          <w:tcPr>
            <w:tcW w:w="1277" w:type="dxa"/>
          </w:tcPr>
          <w:p w:rsidR="00115CCA" w:rsidRPr="00A631BB" w:rsidRDefault="00D529DB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31BB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11748E" w:rsidRPr="00A631BB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DA13B9" w:rsidRPr="00A631BB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E466B7" w:rsidRPr="00A631BB" w:rsidTr="00D529DB">
        <w:trPr>
          <w:trHeight w:hRule="exact" w:val="1183"/>
        </w:trPr>
        <w:tc>
          <w:tcPr>
            <w:tcW w:w="3742" w:type="dxa"/>
          </w:tcPr>
          <w:p w:rsidR="00E466B7" w:rsidRPr="00A631BB" w:rsidRDefault="00395F6C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COMERCIAL SUPER BOX LTDA – ME </w:t>
            </w:r>
          </w:p>
        </w:tc>
        <w:tc>
          <w:tcPr>
            <w:tcW w:w="3963" w:type="dxa"/>
          </w:tcPr>
          <w:p w:rsidR="00E466B7" w:rsidRPr="00A631BB" w:rsidRDefault="00395F6C" w:rsidP="00AA160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HUGO LEAL DA SILVA</w:t>
            </w:r>
          </w:p>
        </w:tc>
        <w:tc>
          <w:tcPr>
            <w:tcW w:w="1277" w:type="dxa"/>
          </w:tcPr>
          <w:p w:rsidR="00E466B7" w:rsidRPr="00A631BB" w:rsidRDefault="00395F6C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395F6C" w:rsidRPr="00A631BB" w:rsidTr="00D529DB">
        <w:trPr>
          <w:trHeight w:hRule="exact" w:val="1183"/>
        </w:trPr>
        <w:tc>
          <w:tcPr>
            <w:tcW w:w="3742" w:type="dxa"/>
          </w:tcPr>
          <w:p w:rsidR="00395F6C" w:rsidRDefault="00395F6C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LIMP NORTE COMÉRCIO DE PRODUTOS DE LIMPEZA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LTDA –ME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63" w:type="dxa"/>
          </w:tcPr>
          <w:p w:rsidR="00395F6C" w:rsidRDefault="00395F6C" w:rsidP="00AA160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SANDRO FERNANDES DA SILVA</w:t>
            </w:r>
          </w:p>
        </w:tc>
        <w:tc>
          <w:tcPr>
            <w:tcW w:w="1277" w:type="dxa"/>
          </w:tcPr>
          <w:p w:rsidR="00395F6C" w:rsidRDefault="00395F6C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395F6C" w:rsidRPr="00A631BB" w:rsidTr="00D529DB">
        <w:trPr>
          <w:trHeight w:hRule="exact" w:val="1183"/>
        </w:trPr>
        <w:tc>
          <w:tcPr>
            <w:tcW w:w="3742" w:type="dxa"/>
          </w:tcPr>
          <w:p w:rsidR="00395F6C" w:rsidRDefault="00395F6C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 xml:space="preserve">NATALIA DISTRIBUIDORA LTDA – ME </w:t>
            </w:r>
          </w:p>
        </w:tc>
        <w:tc>
          <w:tcPr>
            <w:tcW w:w="3963" w:type="dxa"/>
          </w:tcPr>
          <w:p w:rsidR="00395F6C" w:rsidRDefault="00395F6C" w:rsidP="00AA160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ROGÉRIO ELIAS BULHÕES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277" w:type="dxa"/>
          </w:tcPr>
          <w:p w:rsidR="00395F6C" w:rsidRDefault="00395F6C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1A5F52" w:rsidRDefault="001A5F52" w:rsidP="00500238">
      <w:pPr>
        <w:pStyle w:val="Corpodetexto"/>
        <w:spacing w:line="360" w:lineRule="auto"/>
        <w:rPr>
          <w:rFonts w:ascii="Arial" w:hAnsi="Arial" w:cs="Arial"/>
          <w:lang w:val="pt-BR"/>
        </w:rPr>
      </w:pPr>
    </w:p>
    <w:p w:rsidR="00DB7B1E" w:rsidRPr="001A5F52" w:rsidRDefault="00DB7B1E" w:rsidP="00500238">
      <w:pPr>
        <w:pStyle w:val="Corpodetexto"/>
        <w:spacing w:line="360" w:lineRule="auto"/>
        <w:rPr>
          <w:rFonts w:eastAsiaTheme="minorHAnsi"/>
          <w:lang w:val="pt-BR"/>
        </w:rPr>
      </w:pPr>
    </w:p>
    <w:p w:rsidR="00FE1FC3" w:rsidRPr="00724A37" w:rsidRDefault="00A71029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>ABERTURA DO ENVELOPE</w:t>
      </w:r>
      <w:proofErr w:type="gramStart"/>
      <w:r>
        <w:rPr>
          <w:rFonts w:ascii="Arial" w:hAnsi="Arial" w:cs="Arial"/>
          <w:sz w:val="24"/>
          <w:szCs w:val="24"/>
          <w:u w:val="single"/>
          <w:lang w:val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u w:val="single"/>
          <w:lang w:val="pt-BR"/>
        </w:rPr>
        <w:t>DA PROPOSTA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522AE2">
        <w:rPr>
          <w:rFonts w:ascii="Arial" w:hAnsi="Arial" w:cs="Arial"/>
          <w:sz w:val="24"/>
          <w:szCs w:val="24"/>
          <w:lang w:val="pt-BR"/>
        </w:rPr>
        <w:t>ram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</w:t>
      </w:r>
      <w:r w:rsidR="00AA160A">
        <w:rPr>
          <w:rFonts w:ascii="Arial" w:hAnsi="Arial" w:cs="Arial"/>
          <w:sz w:val="24"/>
          <w:szCs w:val="24"/>
          <w:lang w:val="pt-BR"/>
        </w:rPr>
        <w:t xml:space="preserve">mesma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autor</w:t>
      </w:r>
      <w:r w:rsidR="00522AE2">
        <w:rPr>
          <w:rFonts w:ascii="Arial" w:hAnsi="Arial" w:cs="Arial"/>
          <w:sz w:val="24"/>
          <w:szCs w:val="24"/>
          <w:lang w:val="pt-BR"/>
        </w:rPr>
        <w:t>es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522AE2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a formula</w:t>
      </w:r>
      <w:r w:rsidR="00522AE2">
        <w:rPr>
          <w:rFonts w:ascii="Arial" w:hAnsi="Arial" w:cs="Arial"/>
          <w:sz w:val="24"/>
          <w:szCs w:val="24"/>
          <w:lang w:val="pt-BR"/>
        </w:rPr>
        <w:t>rem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395F6C" w:rsidRPr="00395F6C" w:rsidRDefault="00395F6C" w:rsidP="00395F6C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95F6C">
        <w:rPr>
          <w:rFonts w:ascii="Arial" w:hAnsi="Arial" w:cs="Arial"/>
          <w:sz w:val="24"/>
          <w:szCs w:val="24"/>
          <w:lang w:val="pt-BR"/>
        </w:rPr>
        <w:t xml:space="preserve">Observações: A empresa </w:t>
      </w:r>
      <w:proofErr w:type="spellStart"/>
      <w:r w:rsidRPr="00395F6C">
        <w:rPr>
          <w:rFonts w:ascii="Arial" w:hAnsi="Arial" w:cs="Arial"/>
          <w:sz w:val="24"/>
          <w:szCs w:val="24"/>
          <w:lang w:val="pt-BR"/>
        </w:rPr>
        <w:t>Limp</w:t>
      </w:r>
      <w:proofErr w:type="spellEnd"/>
      <w:r w:rsidRPr="00395F6C">
        <w:rPr>
          <w:rFonts w:ascii="Arial" w:hAnsi="Arial" w:cs="Arial"/>
          <w:sz w:val="24"/>
          <w:szCs w:val="24"/>
          <w:lang w:val="pt-BR"/>
        </w:rPr>
        <w:t xml:space="preserve"> Norte foi desclassificada do item 19 porque o produto cotado não atende a descriminação do item; o item 10 foi frustrado devido ao preço estimado ser bem inferior ao</w:t>
      </w:r>
      <w:r w:rsidR="00611D9B">
        <w:rPr>
          <w:rFonts w:ascii="Arial" w:hAnsi="Arial" w:cs="Arial"/>
          <w:sz w:val="24"/>
          <w:szCs w:val="24"/>
          <w:lang w:val="pt-BR"/>
        </w:rPr>
        <w:t>s</w:t>
      </w:r>
      <w:r w:rsidRPr="00395F6C">
        <w:rPr>
          <w:rFonts w:ascii="Arial" w:hAnsi="Arial" w:cs="Arial"/>
          <w:sz w:val="24"/>
          <w:szCs w:val="24"/>
          <w:lang w:val="pt-BR"/>
        </w:rPr>
        <w:t xml:space="preserve"> propostos pelas empresas participantes. </w:t>
      </w:r>
    </w:p>
    <w:p w:rsidR="00FE1FC3" w:rsidRPr="00724A37" w:rsidRDefault="00FE1FC3" w:rsidP="001A5F5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395F6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395F6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395F6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com o men</w:t>
      </w:r>
      <w:r w:rsidR="0068294A">
        <w:rPr>
          <w:rFonts w:ascii="Arial" w:hAnsi="Arial" w:cs="Arial"/>
          <w:sz w:val="24"/>
          <w:szCs w:val="24"/>
          <w:lang w:val="pt-BR"/>
        </w:rPr>
        <w:t xml:space="preserve">or preço na fase anterior, </w:t>
      </w:r>
      <w:proofErr w:type="gramStart"/>
      <w:r w:rsidR="0068294A">
        <w:rPr>
          <w:rFonts w:ascii="Arial" w:hAnsi="Arial" w:cs="Arial"/>
          <w:sz w:val="24"/>
          <w:szCs w:val="24"/>
          <w:lang w:val="pt-BR"/>
        </w:rPr>
        <w:t>cujo documento</w:t>
      </w:r>
      <w:r w:rsidR="00395F6C">
        <w:rPr>
          <w:rFonts w:ascii="Arial" w:hAnsi="Arial" w:cs="Arial"/>
          <w:sz w:val="24"/>
          <w:szCs w:val="24"/>
          <w:lang w:val="pt-BR"/>
        </w:rPr>
        <w:t>s</w:t>
      </w:r>
      <w:proofErr w:type="gramEnd"/>
      <w:r w:rsidR="0059308B">
        <w:rPr>
          <w:rFonts w:ascii="Arial" w:hAnsi="Arial" w:cs="Arial"/>
          <w:sz w:val="24"/>
          <w:szCs w:val="24"/>
          <w:lang w:val="pt-BR"/>
        </w:rPr>
        <w:t xml:space="preserve">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C32524">
        <w:trPr>
          <w:trHeight w:hRule="exact" w:val="286"/>
        </w:trPr>
        <w:tc>
          <w:tcPr>
            <w:tcW w:w="9501" w:type="dxa"/>
          </w:tcPr>
          <w:p w:rsidR="00FE1FC3" w:rsidRPr="00C32524" w:rsidRDefault="002D4537" w:rsidP="00522AE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32524">
              <w:rPr>
                <w:rFonts w:ascii="Arial" w:hAnsi="Arial" w:cs="Arial"/>
                <w:b/>
                <w:sz w:val="24"/>
                <w:szCs w:val="24"/>
              </w:rPr>
              <w:lastRenderedPageBreak/>
              <w:t>Participante</w:t>
            </w:r>
            <w:r w:rsidR="00395F6C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="00522AE2" w:rsidRPr="00C325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22AE2" w:rsidRPr="00C32524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r w:rsidR="00395F6C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395F6C" w:rsidRPr="00395F6C">
        <w:trPr>
          <w:trHeight w:hRule="exact" w:val="286"/>
        </w:trPr>
        <w:tc>
          <w:tcPr>
            <w:tcW w:w="9501" w:type="dxa"/>
          </w:tcPr>
          <w:p w:rsidR="00395F6C" w:rsidRPr="00A631BB" w:rsidRDefault="00395F6C" w:rsidP="00415B7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ANTÔNIO GILBERTO VELOSO DE MELO – ME </w:t>
            </w:r>
          </w:p>
        </w:tc>
      </w:tr>
      <w:tr w:rsidR="00395F6C" w:rsidRPr="00395F6C">
        <w:trPr>
          <w:trHeight w:hRule="exact" w:val="286"/>
        </w:trPr>
        <w:tc>
          <w:tcPr>
            <w:tcW w:w="9501" w:type="dxa"/>
          </w:tcPr>
          <w:p w:rsidR="00395F6C" w:rsidRPr="00A631BB" w:rsidRDefault="00395F6C" w:rsidP="00415B7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COMERCIAL SUPER BOX LTDA – ME </w:t>
            </w:r>
          </w:p>
        </w:tc>
      </w:tr>
      <w:tr w:rsidR="00395F6C" w:rsidRPr="00395F6C">
        <w:trPr>
          <w:trHeight w:hRule="exact" w:val="286"/>
        </w:trPr>
        <w:tc>
          <w:tcPr>
            <w:tcW w:w="9501" w:type="dxa"/>
          </w:tcPr>
          <w:p w:rsidR="00395F6C" w:rsidRDefault="00395F6C" w:rsidP="00415B7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LIMP NORTE COMÉRCIO DE PRODUTOS DE LIMPEZA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LTDA –ME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395F6C" w:rsidRPr="00395F6C">
        <w:trPr>
          <w:trHeight w:hRule="exact" w:val="286"/>
        </w:trPr>
        <w:tc>
          <w:tcPr>
            <w:tcW w:w="9501" w:type="dxa"/>
          </w:tcPr>
          <w:p w:rsidR="00395F6C" w:rsidRDefault="00395F6C" w:rsidP="00415B7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NATALIA DISTRIBUIDORA LTDA – ME </w:t>
            </w:r>
          </w:p>
        </w:tc>
      </w:tr>
    </w:tbl>
    <w:p w:rsidR="00A631BB" w:rsidRPr="00F63954" w:rsidRDefault="00A631BB" w:rsidP="00E466B7">
      <w:pPr>
        <w:pStyle w:val="Heading1"/>
        <w:spacing w:before="0" w:line="360" w:lineRule="auto"/>
        <w:ind w:left="0" w:right="0"/>
        <w:jc w:val="both"/>
        <w:rPr>
          <w:rFonts w:ascii="Arial" w:hAnsi="Arial" w:cs="Arial"/>
          <w:b w:val="0"/>
          <w:color w:val="000000"/>
          <w:sz w:val="24"/>
          <w:szCs w:val="24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A631BB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 </w:t>
      </w:r>
      <w:r w:rsidRPr="00A631BB">
        <w:rPr>
          <w:rFonts w:ascii="Arial" w:hAnsi="Arial" w:cs="Arial"/>
          <w:b/>
          <w:sz w:val="24"/>
          <w:szCs w:val="24"/>
          <w:lang w:val="pt-BR"/>
        </w:rPr>
        <w:t>RESULTADO FINAL</w:t>
      </w:r>
      <w:r>
        <w:rPr>
          <w:rFonts w:ascii="Arial" w:hAnsi="Arial" w:cs="Arial"/>
          <w:sz w:val="24"/>
          <w:szCs w:val="24"/>
          <w:lang w:val="pt-BR"/>
        </w:rPr>
        <w:t xml:space="preserve"> segue na tabela abaixo assim como em anexo a esta ata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611D9B">
        <w:rPr>
          <w:rFonts w:ascii="Arial" w:hAnsi="Arial" w:cs="Arial"/>
          <w:spacing w:val="-4"/>
          <w:sz w:val="24"/>
          <w:szCs w:val="24"/>
          <w:lang w:val="pt-BR"/>
        </w:rPr>
        <w:t xml:space="preserve">es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611D9B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500238"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</w:t>
      </w:r>
      <w:r w:rsidR="00611D9B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C32524">
        <w:trPr>
          <w:trHeight w:hRule="exact" w:val="355"/>
        </w:trPr>
        <w:tc>
          <w:tcPr>
            <w:tcW w:w="7343" w:type="dxa"/>
          </w:tcPr>
          <w:p w:rsidR="00FE1FC3" w:rsidRPr="00C3252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32524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C3252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395F6C" w:rsidRPr="00C32524" w:rsidTr="00D202BF">
        <w:trPr>
          <w:trHeight w:hRule="exact" w:val="714"/>
        </w:trPr>
        <w:tc>
          <w:tcPr>
            <w:tcW w:w="7343" w:type="dxa"/>
          </w:tcPr>
          <w:p w:rsidR="00395F6C" w:rsidRPr="00A631BB" w:rsidRDefault="00395F6C" w:rsidP="00415B7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ANTÔNIO GILBERTO VELOSO DE MELO – ME </w:t>
            </w:r>
          </w:p>
        </w:tc>
        <w:tc>
          <w:tcPr>
            <w:tcW w:w="2549" w:type="dxa"/>
          </w:tcPr>
          <w:p w:rsidR="00395F6C" w:rsidRPr="00C32524" w:rsidRDefault="00395F6C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23.564,00</w:t>
            </w:r>
          </w:p>
          <w:p w:rsidR="00395F6C" w:rsidRPr="00C32524" w:rsidRDefault="00395F6C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395F6C" w:rsidRPr="00395F6C" w:rsidTr="00D202BF">
        <w:trPr>
          <w:trHeight w:hRule="exact" w:val="714"/>
        </w:trPr>
        <w:tc>
          <w:tcPr>
            <w:tcW w:w="7343" w:type="dxa"/>
          </w:tcPr>
          <w:p w:rsidR="00395F6C" w:rsidRPr="00A631BB" w:rsidRDefault="00395F6C" w:rsidP="00415B7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COMERCIAL SUPER BOX LTDA – ME </w:t>
            </w:r>
          </w:p>
        </w:tc>
        <w:tc>
          <w:tcPr>
            <w:tcW w:w="2549" w:type="dxa"/>
          </w:tcPr>
          <w:p w:rsidR="00395F6C" w:rsidRPr="00C32524" w:rsidRDefault="00395F6C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R$ 17.310,00</w:t>
            </w:r>
          </w:p>
        </w:tc>
      </w:tr>
      <w:tr w:rsidR="00395F6C" w:rsidRPr="00395F6C" w:rsidTr="00D202BF">
        <w:trPr>
          <w:trHeight w:hRule="exact" w:val="714"/>
        </w:trPr>
        <w:tc>
          <w:tcPr>
            <w:tcW w:w="7343" w:type="dxa"/>
          </w:tcPr>
          <w:p w:rsidR="00395F6C" w:rsidRDefault="00395F6C" w:rsidP="00415B7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LIMP NORTE COMÉRCIO DE PRODUTOS DE LIMPEZA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LTDA –ME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549" w:type="dxa"/>
          </w:tcPr>
          <w:p w:rsidR="00395F6C" w:rsidRPr="00C32524" w:rsidRDefault="00395F6C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R$ 19.040,00</w:t>
            </w:r>
          </w:p>
        </w:tc>
      </w:tr>
      <w:tr w:rsidR="00395F6C" w:rsidRPr="00395F6C" w:rsidTr="00D202BF">
        <w:trPr>
          <w:trHeight w:hRule="exact" w:val="714"/>
        </w:trPr>
        <w:tc>
          <w:tcPr>
            <w:tcW w:w="7343" w:type="dxa"/>
          </w:tcPr>
          <w:p w:rsidR="00395F6C" w:rsidRDefault="00395F6C" w:rsidP="00415B7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NATALIA DISTRIBUIDORA LTDA – ME </w:t>
            </w:r>
          </w:p>
        </w:tc>
        <w:tc>
          <w:tcPr>
            <w:tcW w:w="2549" w:type="dxa"/>
          </w:tcPr>
          <w:p w:rsidR="00395F6C" w:rsidRPr="00C32524" w:rsidRDefault="00395F6C" w:rsidP="00415B7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R$ 25.835,00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11748E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11748E">
        <w:rPr>
          <w:rFonts w:ascii="Arial" w:hAnsi="Arial" w:cs="Arial"/>
          <w:sz w:val="24"/>
          <w:szCs w:val="24"/>
          <w:u w:val="single"/>
          <w:lang w:val="pt-BR"/>
        </w:rPr>
        <w:t>ENCERRAMENTO</w:t>
      </w:r>
    </w:p>
    <w:p w:rsidR="00500238" w:rsidRPr="0011748E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522AE2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E466B7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395F6C">
        <w:rPr>
          <w:rFonts w:ascii="Arial" w:hAnsi="Arial" w:cs="Arial"/>
          <w:sz w:val="24"/>
          <w:szCs w:val="24"/>
          <w:lang w:val="pt-BR"/>
        </w:rPr>
        <w:t>10 de Novembro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11748E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SALES LAFETÁ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395F6C" w:rsidRPr="00A631BB" w:rsidRDefault="00395F6C" w:rsidP="00395F6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ANTÔNIO GILBERTO VELOSO DE MELO </w:t>
      </w:r>
    </w:p>
    <w:p w:rsidR="00395F6C" w:rsidRPr="00A631BB" w:rsidRDefault="00115CCA" w:rsidP="00395F6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395F6C">
        <w:rPr>
          <w:rFonts w:ascii="Arial" w:hAnsi="Arial" w:cs="Arial"/>
          <w:sz w:val="24"/>
          <w:szCs w:val="24"/>
          <w:lang w:val="pt-BR"/>
        </w:rPr>
        <w:t>ANTÔNIO GILBERTO VELOSO DE MELO</w:t>
      </w:r>
      <w:r w:rsidR="00395F6C">
        <w:rPr>
          <w:rFonts w:ascii="Arial" w:hAnsi="Arial" w:cs="Arial"/>
          <w:sz w:val="24"/>
          <w:szCs w:val="24"/>
          <w:lang w:val="pt-BR"/>
        </w:rPr>
        <w:t xml:space="preserve"> – ME </w:t>
      </w:r>
      <w:r w:rsidR="00395F6C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11748E" w:rsidRDefault="0011748E" w:rsidP="00395F6C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95F6C" w:rsidRPr="0011748E" w:rsidRDefault="00395F6C" w:rsidP="00395F6C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F3142" w:rsidRDefault="003F3142" w:rsidP="003F314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395F6C" w:rsidRPr="00A631BB" w:rsidRDefault="00395F6C" w:rsidP="00395F6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HUGO LEAL DA SILVA</w:t>
      </w:r>
    </w:p>
    <w:p w:rsidR="00395F6C" w:rsidRDefault="003F3142" w:rsidP="00395F6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395F6C">
        <w:rPr>
          <w:rFonts w:ascii="Arial" w:hAnsi="Arial" w:cs="Arial"/>
          <w:sz w:val="24"/>
          <w:szCs w:val="24"/>
          <w:lang w:val="pt-BR"/>
        </w:rPr>
        <w:t xml:space="preserve">COMERCIAL SUPER BOX LTDA – ME </w:t>
      </w:r>
    </w:p>
    <w:p w:rsidR="00395F6C" w:rsidRDefault="00395F6C" w:rsidP="00395F6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95F6C" w:rsidRPr="00A631BB" w:rsidRDefault="00395F6C" w:rsidP="00395F6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95F6C" w:rsidRDefault="00395F6C" w:rsidP="00395F6C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395F6C" w:rsidRDefault="00395F6C" w:rsidP="00395F6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SANDRO FERNANDES DA SILVA</w:t>
      </w:r>
    </w:p>
    <w:p w:rsidR="00395F6C" w:rsidRDefault="00395F6C" w:rsidP="00395F6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 xml:space="preserve">LIMP NORTE COMÉRCIO DE PRODUTOS DE LIMPEZA </w:t>
      </w:r>
      <w:proofErr w:type="gramStart"/>
      <w:r>
        <w:rPr>
          <w:rFonts w:ascii="Arial" w:hAnsi="Arial" w:cs="Arial"/>
          <w:sz w:val="24"/>
          <w:szCs w:val="24"/>
          <w:lang w:val="pt-BR"/>
        </w:rPr>
        <w:t>LTDA –ME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395F6C" w:rsidRDefault="00395F6C" w:rsidP="00395F6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95F6C" w:rsidRPr="00A631BB" w:rsidRDefault="00395F6C" w:rsidP="00395F6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95F6C" w:rsidRDefault="00395F6C" w:rsidP="00395F6C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395F6C" w:rsidRDefault="00395F6C" w:rsidP="00395F6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ROGÉRIO ELIAS BULHÕES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395F6C" w:rsidRDefault="00395F6C" w:rsidP="00395F6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 xml:space="preserve">NATALIA DISTRIBUIDORA LTDA – ME </w:t>
      </w:r>
    </w:p>
    <w:p w:rsidR="00980A74" w:rsidRPr="00500238" w:rsidRDefault="00980A74" w:rsidP="0068294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213" w:rsidRDefault="007B1213" w:rsidP="00FE1FC3">
      <w:r>
        <w:separator/>
      </w:r>
    </w:p>
  </w:endnote>
  <w:endnote w:type="continuationSeparator" w:id="1">
    <w:p w:rsidR="007B1213" w:rsidRDefault="007B1213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13" w:rsidRDefault="00C13EC2">
    <w:pPr>
      <w:pStyle w:val="Corpodetexto"/>
      <w:spacing w:line="14" w:lineRule="auto"/>
    </w:pPr>
    <w:r w:rsidRPr="00C13E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7B1213" w:rsidRDefault="00C13EC2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7B121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11D9B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213" w:rsidRDefault="007B1213" w:rsidP="00FE1FC3">
      <w:r>
        <w:separator/>
      </w:r>
    </w:p>
  </w:footnote>
  <w:footnote w:type="continuationSeparator" w:id="1">
    <w:p w:rsidR="007B1213" w:rsidRDefault="007B1213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13" w:rsidRDefault="00C13EC2">
    <w:pPr>
      <w:pStyle w:val="Corpodetexto"/>
      <w:spacing w:line="14" w:lineRule="auto"/>
    </w:pPr>
    <w:r w:rsidRPr="00C13EC2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C13E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7B1213" w:rsidRPr="00500238" w:rsidRDefault="007B1213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7B1213" w:rsidRDefault="007B1213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442D2"/>
    <w:rsid w:val="000F4015"/>
    <w:rsid w:val="00115CCA"/>
    <w:rsid w:val="0011748E"/>
    <w:rsid w:val="00126EB0"/>
    <w:rsid w:val="00153BD9"/>
    <w:rsid w:val="00166F86"/>
    <w:rsid w:val="00180380"/>
    <w:rsid w:val="00183CD7"/>
    <w:rsid w:val="001A5F52"/>
    <w:rsid w:val="00204B29"/>
    <w:rsid w:val="0021422C"/>
    <w:rsid w:val="00230767"/>
    <w:rsid w:val="002709B9"/>
    <w:rsid w:val="0027504D"/>
    <w:rsid w:val="002A03FB"/>
    <w:rsid w:val="002B07A3"/>
    <w:rsid w:val="002C62B1"/>
    <w:rsid w:val="002D4537"/>
    <w:rsid w:val="003518BF"/>
    <w:rsid w:val="003541C6"/>
    <w:rsid w:val="00354574"/>
    <w:rsid w:val="003628F3"/>
    <w:rsid w:val="00395F6C"/>
    <w:rsid w:val="003C5658"/>
    <w:rsid w:val="003D1865"/>
    <w:rsid w:val="003F3142"/>
    <w:rsid w:val="004019EC"/>
    <w:rsid w:val="004054EB"/>
    <w:rsid w:val="00406536"/>
    <w:rsid w:val="00483262"/>
    <w:rsid w:val="00484784"/>
    <w:rsid w:val="004973FD"/>
    <w:rsid w:val="004B5706"/>
    <w:rsid w:val="004D10C8"/>
    <w:rsid w:val="00500238"/>
    <w:rsid w:val="00522AE2"/>
    <w:rsid w:val="00523FB1"/>
    <w:rsid w:val="005265AE"/>
    <w:rsid w:val="0052796D"/>
    <w:rsid w:val="00557BC0"/>
    <w:rsid w:val="0056108B"/>
    <w:rsid w:val="00575822"/>
    <w:rsid w:val="0057613F"/>
    <w:rsid w:val="00583195"/>
    <w:rsid w:val="0059308B"/>
    <w:rsid w:val="005A2651"/>
    <w:rsid w:val="005B3817"/>
    <w:rsid w:val="005D6E79"/>
    <w:rsid w:val="005E10A4"/>
    <w:rsid w:val="005E3778"/>
    <w:rsid w:val="005E551E"/>
    <w:rsid w:val="00611D9B"/>
    <w:rsid w:val="00631882"/>
    <w:rsid w:val="0068294A"/>
    <w:rsid w:val="006A5E02"/>
    <w:rsid w:val="006C2386"/>
    <w:rsid w:val="00724A37"/>
    <w:rsid w:val="00733A35"/>
    <w:rsid w:val="00745410"/>
    <w:rsid w:val="00753CCC"/>
    <w:rsid w:val="00783F67"/>
    <w:rsid w:val="007B1213"/>
    <w:rsid w:val="007F6428"/>
    <w:rsid w:val="00801FEB"/>
    <w:rsid w:val="00846705"/>
    <w:rsid w:val="008D03D7"/>
    <w:rsid w:val="00921536"/>
    <w:rsid w:val="009352B4"/>
    <w:rsid w:val="00936CB0"/>
    <w:rsid w:val="00953528"/>
    <w:rsid w:val="00980A74"/>
    <w:rsid w:val="00992E25"/>
    <w:rsid w:val="009C384A"/>
    <w:rsid w:val="00A037DB"/>
    <w:rsid w:val="00A24D95"/>
    <w:rsid w:val="00A631BB"/>
    <w:rsid w:val="00A71029"/>
    <w:rsid w:val="00AA160A"/>
    <w:rsid w:val="00AD305D"/>
    <w:rsid w:val="00B74DC7"/>
    <w:rsid w:val="00BB28B1"/>
    <w:rsid w:val="00BC38CF"/>
    <w:rsid w:val="00BF0B83"/>
    <w:rsid w:val="00C13EC2"/>
    <w:rsid w:val="00C26331"/>
    <w:rsid w:val="00C32524"/>
    <w:rsid w:val="00C46CBB"/>
    <w:rsid w:val="00C54151"/>
    <w:rsid w:val="00C57E7C"/>
    <w:rsid w:val="00C7329C"/>
    <w:rsid w:val="00C94DE4"/>
    <w:rsid w:val="00CA02AD"/>
    <w:rsid w:val="00CE12DC"/>
    <w:rsid w:val="00CF2BA0"/>
    <w:rsid w:val="00D13AB7"/>
    <w:rsid w:val="00D202BF"/>
    <w:rsid w:val="00D46D55"/>
    <w:rsid w:val="00D504FD"/>
    <w:rsid w:val="00D529DB"/>
    <w:rsid w:val="00D57297"/>
    <w:rsid w:val="00D70C77"/>
    <w:rsid w:val="00D75170"/>
    <w:rsid w:val="00D90698"/>
    <w:rsid w:val="00DA13B9"/>
    <w:rsid w:val="00DA6EE9"/>
    <w:rsid w:val="00DB7B1E"/>
    <w:rsid w:val="00E45DE2"/>
    <w:rsid w:val="00E466B7"/>
    <w:rsid w:val="00E769DA"/>
    <w:rsid w:val="00E904F5"/>
    <w:rsid w:val="00EA0AF5"/>
    <w:rsid w:val="00EE4826"/>
    <w:rsid w:val="00F502BC"/>
    <w:rsid w:val="00F63954"/>
    <w:rsid w:val="00F7239B"/>
    <w:rsid w:val="00F85AB5"/>
    <w:rsid w:val="00F9384A"/>
    <w:rsid w:val="00FE1FC3"/>
    <w:rsid w:val="00FF2668"/>
    <w:rsid w:val="00FF413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NormalWeb">
    <w:name w:val="Normal (Web)"/>
    <w:basedOn w:val="Normal"/>
    <w:uiPriority w:val="99"/>
    <w:semiHidden/>
    <w:unhideWhenUsed/>
    <w:rsid w:val="0011748E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11748E"/>
  </w:style>
  <w:style w:type="character" w:styleId="Hyperlink">
    <w:name w:val="Hyperlink"/>
    <w:basedOn w:val="Fontepargpadro"/>
    <w:uiPriority w:val="99"/>
    <w:semiHidden/>
    <w:unhideWhenUsed/>
    <w:rsid w:val="00117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751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2017-09-21T18:03:00Z</cp:lastPrinted>
  <dcterms:created xsi:type="dcterms:W3CDTF">2017-05-10T10:34:00Z</dcterms:created>
  <dcterms:modified xsi:type="dcterms:W3CDTF">2017-11-10T12:13:00Z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