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57BC0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557BC0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9B4547">
        <w:rPr>
          <w:rFonts w:ascii="Arial" w:hAnsi="Arial" w:cs="Arial"/>
          <w:sz w:val="28"/>
          <w:szCs w:val="28"/>
          <w:lang w:val="pt-BR"/>
        </w:rPr>
        <w:t>101</w:t>
      </w:r>
      <w:r w:rsidR="00685078">
        <w:rPr>
          <w:rFonts w:ascii="Arial" w:hAnsi="Arial" w:cs="Arial"/>
          <w:sz w:val="28"/>
          <w:szCs w:val="28"/>
          <w:lang w:val="pt-BR"/>
        </w:rPr>
        <w:t>/2017</w:t>
      </w:r>
      <w:r w:rsidR="00F85AB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9B4547">
        <w:rPr>
          <w:rFonts w:ascii="Arial" w:hAnsi="Arial" w:cs="Arial"/>
          <w:sz w:val="28"/>
          <w:szCs w:val="28"/>
          <w:lang w:val="pt-BR"/>
        </w:rPr>
        <w:t>61</w:t>
      </w:r>
      <w:r w:rsidR="00685078"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9B4547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9B4547">
        <w:rPr>
          <w:rFonts w:ascii="Arial" w:hAnsi="Arial" w:cs="Arial"/>
          <w:b/>
          <w:sz w:val="24"/>
          <w:szCs w:val="24"/>
          <w:lang w:val="pt-BR"/>
        </w:rPr>
        <w:t>Sexta-feira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9B4547">
        <w:rPr>
          <w:rFonts w:ascii="Arial" w:hAnsi="Arial" w:cs="Arial"/>
          <w:b/>
          <w:spacing w:val="-9"/>
          <w:sz w:val="24"/>
          <w:szCs w:val="24"/>
          <w:lang w:val="pt-BR"/>
        </w:rPr>
        <w:t>20</w:t>
      </w:r>
      <w:r w:rsidR="0068507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Outubro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9B4547">
        <w:rPr>
          <w:rFonts w:ascii="Arial" w:hAnsi="Arial" w:cs="Arial"/>
          <w:sz w:val="24"/>
          <w:szCs w:val="24"/>
          <w:lang w:val="pt-BR"/>
        </w:rPr>
        <w:t>A CONTRATAÇÃO DE MICRO EMPRESA OU EMPRESA DE PEQUENO PORTE PARA PRESTAÇÃO DE SERVIÇOS DE LOCAÇÃO DE VEÍCULO COM MOTORISTA DESTINADO A SECRETARIA MUNICIPAL DE SERVIÇOS URBANOS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9B4547">
        <w:rPr>
          <w:rFonts w:ascii="Arial" w:hAnsi="Arial" w:cs="Arial"/>
          <w:sz w:val="24"/>
          <w:szCs w:val="24"/>
          <w:lang w:val="pt-BR"/>
        </w:rPr>
        <w:t>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101569">
        <w:rPr>
          <w:rFonts w:ascii="Arial" w:hAnsi="Arial" w:cs="Arial"/>
          <w:sz w:val="24"/>
          <w:szCs w:val="24"/>
          <w:lang w:val="pt-BR"/>
        </w:rPr>
        <w:t>a</w:t>
      </w:r>
      <w:r w:rsidR="00522AE2">
        <w:rPr>
          <w:rFonts w:ascii="Arial" w:hAnsi="Arial" w:cs="Arial"/>
          <w:sz w:val="24"/>
          <w:szCs w:val="24"/>
          <w:lang w:val="pt-BR"/>
        </w:rPr>
        <w:t xml:space="preserve"> documentação </w:t>
      </w:r>
      <w:r w:rsidR="009B4547">
        <w:rPr>
          <w:rFonts w:ascii="Arial" w:hAnsi="Arial" w:cs="Arial"/>
          <w:sz w:val="24"/>
          <w:szCs w:val="24"/>
          <w:lang w:val="pt-BR"/>
        </w:rPr>
        <w:t>a seguinte</w:t>
      </w:r>
      <w:proofErr w:type="gramEnd"/>
      <w:r w:rsidR="009B4547">
        <w:rPr>
          <w:rFonts w:ascii="Arial" w:hAnsi="Arial" w:cs="Arial"/>
          <w:sz w:val="24"/>
          <w:szCs w:val="24"/>
          <w:lang w:val="pt-BR"/>
        </w:rPr>
        <w:t xml:space="preserve"> empresa: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A631BB" w:rsidTr="00921536">
        <w:trPr>
          <w:trHeight w:hRule="exact" w:val="355"/>
        </w:trPr>
        <w:tc>
          <w:tcPr>
            <w:tcW w:w="3742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A631BB" w:rsidTr="00F81B03">
        <w:trPr>
          <w:trHeight w:hRule="exact" w:val="1462"/>
        </w:trPr>
        <w:tc>
          <w:tcPr>
            <w:tcW w:w="3742" w:type="dxa"/>
          </w:tcPr>
          <w:p w:rsidR="00115CCA" w:rsidRPr="00A631BB" w:rsidRDefault="00F81B0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OLIVEIRA SANTOS EMPREENDIMENTOS E TRANSPORTE – EIRELI – ME </w:t>
            </w:r>
          </w:p>
        </w:tc>
        <w:tc>
          <w:tcPr>
            <w:tcW w:w="3963" w:type="dxa"/>
          </w:tcPr>
          <w:p w:rsidR="00115CCA" w:rsidRPr="00A631BB" w:rsidRDefault="00F81B03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GIOVANE ANDERSON PEREIRA VELOSO </w:t>
            </w:r>
          </w:p>
        </w:tc>
        <w:tc>
          <w:tcPr>
            <w:tcW w:w="1277" w:type="dxa"/>
          </w:tcPr>
          <w:p w:rsidR="00115CCA" w:rsidRPr="00A631B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01569" w:rsidRDefault="009B4547" w:rsidP="0010156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Salienta que a única participante no certame apresentou ato de constituição da empresa sem o código de autenticação </w:t>
      </w:r>
      <w:r w:rsidR="00F81B03">
        <w:rPr>
          <w:rFonts w:ascii="Arial" w:hAnsi="Arial" w:cs="Arial"/>
          <w:sz w:val="24"/>
          <w:szCs w:val="24"/>
          <w:lang w:val="pt-BR"/>
        </w:rPr>
        <w:t xml:space="preserve">da Junta Comercial de Minas Gerais, o que impossibilitou a averiguação da autenticidade online desse documento. Outro ponto a ser abordado pelo não credenciamento da empresa OLIVEIRA SANTOS EMPREENDIMENTOS E TRANSPORTE – EIRELI – ME foi o fato de nem no contrato social, nem nos </w:t>
      </w:r>
      <w:proofErr w:type="spellStart"/>
      <w:r w:rsidR="00F81B03">
        <w:rPr>
          <w:rFonts w:ascii="Arial" w:hAnsi="Arial" w:cs="Arial"/>
          <w:sz w:val="24"/>
          <w:szCs w:val="24"/>
          <w:lang w:val="pt-BR"/>
        </w:rPr>
        <w:t>CNAE’s</w:t>
      </w:r>
      <w:proofErr w:type="spellEnd"/>
      <w:r w:rsidR="00F81B03">
        <w:rPr>
          <w:rFonts w:ascii="Arial" w:hAnsi="Arial" w:cs="Arial"/>
          <w:sz w:val="24"/>
          <w:szCs w:val="24"/>
          <w:lang w:val="pt-BR"/>
        </w:rPr>
        <w:t xml:space="preserve"> do cartão do CNPJ da </w:t>
      </w:r>
      <w:r w:rsidR="00F81B03">
        <w:rPr>
          <w:rFonts w:ascii="Arial" w:hAnsi="Arial" w:cs="Arial"/>
          <w:sz w:val="24"/>
          <w:szCs w:val="24"/>
          <w:lang w:val="pt-BR"/>
        </w:rPr>
        <w:lastRenderedPageBreak/>
        <w:t>empresa possuir objeto compatível com a respectiva licitação (</w:t>
      </w:r>
      <w:r w:rsidR="00F81B03" w:rsidRPr="00F81B03">
        <w:rPr>
          <w:rFonts w:ascii="Arial" w:hAnsi="Arial" w:cs="Arial"/>
          <w:b/>
          <w:sz w:val="24"/>
          <w:szCs w:val="24"/>
          <w:u w:val="single"/>
          <w:lang w:val="pt-BR"/>
        </w:rPr>
        <w:t>prestação de serviço</w:t>
      </w:r>
      <w:r w:rsidR="00F81B03">
        <w:rPr>
          <w:rFonts w:ascii="Arial" w:hAnsi="Arial" w:cs="Arial"/>
          <w:sz w:val="24"/>
          <w:szCs w:val="24"/>
          <w:lang w:val="pt-BR"/>
        </w:rPr>
        <w:t xml:space="preserve"> de locação de veículo </w:t>
      </w:r>
      <w:r w:rsidR="00F81B03" w:rsidRPr="00F81B03">
        <w:rPr>
          <w:rFonts w:ascii="Arial" w:hAnsi="Arial" w:cs="Arial"/>
          <w:b/>
          <w:sz w:val="24"/>
          <w:szCs w:val="24"/>
          <w:u w:val="single"/>
          <w:lang w:val="pt-BR"/>
        </w:rPr>
        <w:t>com motorista</w:t>
      </w:r>
      <w:r w:rsidR="00F81B03">
        <w:rPr>
          <w:rFonts w:ascii="Arial" w:hAnsi="Arial" w:cs="Arial"/>
          <w:sz w:val="24"/>
          <w:szCs w:val="24"/>
          <w:lang w:val="pt-BR"/>
        </w:rPr>
        <w:t>), assim como d</w:t>
      </w:r>
      <w:r w:rsidR="00101569">
        <w:rPr>
          <w:rFonts w:ascii="Arial" w:hAnsi="Arial" w:cs="Arial"/>
          <w:sz w:val="24"/>
          <w:szCs w:val="24"/>
          <w:lang w:val="pt-BR"/>
        </w:rPr>
        <w:t>escrito no item 4.2.5 do edital, a empresa não poderá participar do respectivo certame.</w:t>
      </w:r>
      <w:r w:rsidR="00F81B03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01569" w:rsidRDefault="00101569" w:rsidP="00101569">
      <w:pPr>
        <w:pStyle w:val="Corpodetexto"/>
        <w:spacing w:line="360" w:lineRule="auto"/>
        <w:jc w:val="both"/>
        <w:rPr>
          <w:rFonts w:ascii="Arial" w:eastAsiaTheme="minorHAnsi" w:hAnsi="Arial" w:cs="Arial"/>
          <w:bCs/>
          <w:lang w:val="pt-BR"/>
        </w:rPr>
      </w:pPr>
    </w:p>
    <w:p w:rsidR="00101569" w:rsidRDefault="00101569" w:rsidP="00101569">
      <w:pPr>
        <w:pStyle w:val="Corpodetexto"/>
        <w:spacing w:line="360" w:lineRule="auto"/>
        <w:ind w:left="2694"/>
        <w:jc w:val="both"/>
        <w:rPr>
          <w:rFonts w:ascii="Arial" w:eastAsiaTheme="minorHAnsi" w:hAnsi="Arial" w:cs="Arial"/>
          <w:bCs/>
          <w:lang w:val="pt-BR"/>
        </w:rPr>
      </w:pPr>
      <w:r w:rsidRPr="00101569">
        <w:rPr>
          <w:rFonts w:ascii="Arial" w:eastAsiaTheme="minorHAnsi" w:hAnsi="Arial" w:cs="Arial"/>
          <w:bCs/>
          <w:lang w:val="pt-BR"/>
        </w:rPr>
        <w:t>4 - DA PARTICIPAÇÃO</w:t>
      </w:r>
    </w:p>
    <w:p w:rsidR="00101569" w:rsidRPr="00101569" w:rsidRDefault="00101569" w:rsidP="00101569">
      <w:pPr>
        <w:pStyle w:val="Corpodetexto"/>
        <w:spacing w:line="360" w:lineRule="auto"/>
        <w:ind w:left="2694"/>
        <w:jc w:val="both"/>
        <w:rPr>
          <w:rFonts w:ascii="Arial" w:eastAsiaTheme="minorHAnsi" w:hAnsi="Arial" w:cs="Arial"/>
          <w:bCs/>
          <w:lang w:val="pt-BR"/>
        </w:rPr>
      </w:pPr>
      <w:r>
        <w:rPr>
          <w:rFonts w:ascii="Arial" w:eastAsiaTheme="minorHAnsi" w:hAnsi="Arial" w:cs="Arial"/>
          <w:lang w:val="pt-BR"/>
        </w:rPr>
        <w:t xml:space="preserve">4.2 </w:t>
      </w:r>
      <w:r>
        <w:rPr>
          <w:rFonts w:ascii="Arial" w:eastAsiaTheme="minorHAnsi" w:hAnsi="Arial" w:cs="Arial"/>
          <w:b/>
          <w:bCs/>
          <w:lang w:val="pt-BR"/>
        </w:rPr>
        <w:t xml:space="preserve">- </w:t>
      </w:r>
      <w:r>
        <w:rPr>
          <w:rFonts w:ascii="Arial" w:eastAsiaTheme="minorHAnsi" w:hAnsi="Arial" w:cs="Arial"/>
          <w:lang w:val="pt-BR"/>
        </w:rPr>
        <w:t>Não será admitida nesta licitação a participação de empresas:</w:t>
      </w:r>
    </w:p>
    <w:p w:rsidR="00101569" w:rsidRPr="00101569" w:rsidRDefault="00101569" w:rsidP="00101569">
      <w:pPr>
        <w:pStyle w:val="Corpodetexto"/>
        <w:spacing w:line="360" w:lineRule="auto"/>
        <w:ind w:left="2694"/>
        <w:jc w:val="both"/>
        <w:rPr>
          <w:rFonts w:ascii="Arial" w:hAnsi="Arial" w:cs="Arial"/>
          <w:lang w:val="pt-BR"/>
        </w:rPr>
      </w:pPr>
      <w:r w:rsidRPr="00101569">
        <w:rPr>
          <w:rFonts w:ascii="Arial" w:eastAsiaTheme="minorHAnsi" w:hAnsi="Arial" w:cs="Arial"/>
          <w:lang w:val="pt-BR"/>
        </w:rPr>
        <w:t>4.2.5 - Cujo Objeto social não seja compatível com o objeto desta licitação.</w:t>
      </w:r>
    </w:p>
    <w:p w:rsidR="00101569" w:rsidRDefault="00101569" w:rsidP="0010156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B4547" w:rsidRDefault="00F81B03" w:rsidP="00101569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Observa que a empresa possui atividades relacionadas á locação de veículo </w:t>
      </w:r>
      <w:r w:rsidRPr="00F81B03">
        <w:rPr>
          <w:rFonts w:ascii="Arial" w:hAnsi="Arial" w:cs="Arial"/>
          <w:b/>
          <w:sz w:val="24"/>
          <w:szCs w:val="24"/>
          <w:u w:val="single"/>
          <w:lang w:val="pt-BR"/>
        </w:rPr>
        <w:t>sem condutor</w:t>
      </w:r>
      <w:r w:rsidR="00101569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  <w:r w:rsidR="00101569" w:rsidRPr="00101569">
        <w:rPr>
          <w:rFonts w:ascii="Arial" w:hAnsi="Arial" w:cs="Arial"/>
          <w:sz w:val="24"/>
          <w:szCs w:val="24"/>
          <w:lang w:val="pt-BR"/>
        </w:rPr>
        <w:t>(Locação pura)</w:t>
      </w:r>
      <w:r w:rsidRPr="00101569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atividade que diverge do pre</w:t>
      </w:r>
      <w:r w:rsidR="00101569">
        <w:rPr>
          <w:rFonts w:ascii="Arial" w:hAnsi="Arial" w:cs="Arial"/>
          <w:sz w:val="24"/>
          <w:szCs w:val="24"/>
          <w:lang w:val="pt-BR"/>
        </w:rPr>
        <w:t>gão presencial, sendo necessária a</w:t>
      </w:r>
      <w:proofErr w:type="gramStart"/>
      <w:r w:rsidR="00101569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="00101569">
        <w:rPr>
          <w:rFonts w:ascii="Arial" w:hAnsi="Arial" w:cs="Arial"/>
          <w:sz w:val="24"/>
          <w:szCs w:val="24"/>
          <w:lang w:val="pt-BR"/>
        </w:rPr>
        <w:t xml:space="preserve">locação de veículo </w:t>
      </w:r>
      <w:r w:rsidR="00101569" w:rsidRPr="00101569">
        <w:rPr>
          <w:rFonts w:ascii="Arial" w:hAnsi="Arial" w:cs="Arial"/>
          <w:b/>
          <w:sz w:val="24"/>
          <w:szCs w:val="24"/>
          <w:u w:val="single"/>
          <w:lang w:val="pt-BR"/>
        </w:rPr>
        <w:t>com motorista</w:t>
      </w:r>
      <w:r w:rsidR="00101569">
        <w:rPr>
          <w:rFonts w:ascii="Arial" w:hAnsi="Arial" w:cs="Arial"/>
          <w:sz w:val="24"/>
          <w:szCs w:val="24"/>
          <w:lang w:val="pt-BR"/>
        </w:rPr>
        <w:t xml:space="preserve"> (prestação de serviços) 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</w:p>
    <w:p w:rsidR="00F81B03" w:rsidRDefault="00F81B03" w:rsidP="00101569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Devido ao não credenciamento da única empresa participante, o pregoeiro declarou o certame frustrado.  A empresa não criou óbice quanto ao não credenciamento da mesma. </w:t>
      </w:r>
    </w:p>
    <w:p w:rsidR="00FE1FC3" w:rsidRPr="00F81B03" w:rsidRDefault="00D529DB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E466B7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F81B03">
        <w:rPr>
          <w:rFonts w:ascii="Arial" w:hAnsi="Arial" w:cs="Arial"/>
          <w:sz w:val="24"/>
          <w:szCs w:val="24"/>
          <w:lang w:val="pt-BR"/>
        </w:rPr>
        <w:t>20 de Outubro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01569" w:rsidRPr="00A631BB" w:rsidRDefault="00101569" w:rsidP="0010156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GIOVANE ANDERSON PEREIRA VELOSO </w:t>
      </w:r>
    </w:p>
    <w:p w:rsidR="00101569" w:rsidRPr="00A631BB" w:rsidRDefault="00115CCA" w:rsidP="0010156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101569">
        <w:rPr>
          <w:rFonts w:ascii="Arial" w:hAnsi="Arial" w:cs="Arial"/>
          <w:sz w:val="24"/>
          <w:szCs w:val="24"/>
          <w:lang w:val="pt-BR"/>
        </w:rPr>
        <w:t xml:space="preserve">OLIVEIRA SANTOS EMPREENDIMENTOS E TRANSPORTE – EIRELI – ME </w:t>
      </w:r>
    </w:p>
    <w:p w:rsidR="00980A74" w:rsidRPr="00500238" w:rsidRDefault="00980A74" w:rsidP="00591827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69" w:rsidRDefault="00101569" w:rsidP="00FE1FC3">
      <w:r>
        <w:separator/>
      </w:r>
    </w:p>
  </w:endnote>
  <w:endnote w:type="continuationSeparator" w:id="1">
    <w:p w:rsidR="00101569" w:rsidRDefault="00101569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69" w:rsidRDefault="00101569">
    <w:pPr>
      <w:pStyle w:val="Corpodetexto"/>
      <w:spacing w:line="14" w:lineRule="auto"/>
    </w:pPr>
    <w:r w:rsidRPr="004A52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101569" w:rsidRDefault="0010156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182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69" w:rsidRDefault="00101569" w:rsidP="00FE1FC3">
      <w:r>
        <w:separator/>
      </w:r>
    </w:p>
  </w:footnote>
  <w:footnote w:type="continuationSeparator" w:id="1">
    <w:p w:rsidR="00101569" w:rsidRDefault="00101569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69" w:rsidRDefault="00101569">
    <w:pPr>
      <w:pStyle w:val="Corpodetexto"/>
      <w:spacing w:line="14" w:lineRule="auto"/>
    </w:pPr>
    <w:r w:rsidRPr="004A52CF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4A52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101569" w:rsidRPr="00500238" w:rsidRDefault="00101569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101569" w:rsidRDefault="00101569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42D2"/>
    <w:rsid w:val="000F4015"/>
    <w:rsid w:val="00101569"/>
    <w:rsid w:val="00115CCA"/>
    <w:rsid w:val="0011748E"/>
    <w:rsid w:val="00126EB0"/>
    <w:rsid w:val="00153BD9"/>
    <w:rsid w:val="00166F86"/>
    <w:rsid w:val="00180380"/>
    <w:rsid w:val="00183CD7"/>
    <w:rsid w:val="001A5F52"/>
    <w:rsid w:val="001C300B"/>
    <w:rsid w:val="00204B29"/>
    <w:rsid w:val="0021422C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86219"/>
    <w:rsid w:val="003C5658"/>
    <w:rsid w:val="003D1865"/>
    <w:rsid w:val="003F3142"/>
    <w:rsid w:val="004019EC"/>
    <w:rsid w:val="004054EB"/>
    <w:rsid w:val="00406536"/>
    <w:rsid w:val="00452CFA"/>
    <w:rsid w:val="00483262"/>
    <w:rsid w:val="00484784"/>
    <w:rsid w:val="004973FD"/>
    <w:rsid w:val="004A52CF"/>
    <w:rsid w:val="004D10C8"/>
    <w:rsid w:val="00500238"/>
    <w:rsid w:val="00522AE2"/>
    <w:rsid w:val="00523FB1"/>
    <w:rsid w:val="005265AE"/>
    <w:rsid w:val="0052796D"/>
    <w:rsid w:val="00557BC0"/>
    <w:rsid w:val="0056108B"/>
    <w:rsid w:val="00575822"/>
    <w:rsid w:val="0057613F"/>
    <w:rsid w:val="00583195"/>
    <w:rsid w:val="00591827"/>
    <w:rsid w:val="0059308B"/>
    <w:rsid w:val="005A2651"/>
    <w:rsid w:val="005B3817"/>
    <w:rsid w:val="005D6E79"/>
    <w:rsid w:val="005E3778"/>
    <w:rsid w:val="005E551E"/>
    <w:rsid w:val="00631882"/>
    <w:rsid w:val="00685078"/>
    <w:rsid w:val="006A5E02"/>
    <w:rsid w:val="006C2386"/>
    <w:rsid w:val="006F273B"/>
    <w:rsid w:val="00724A37"/>
    <w:rsid w:val="00733A35"/>
    <w:rsid w:val="00745410"/>
    <w:rsid w:val="00753CCC"/>
    <w:rsid w:val="00783F67"/>
    <w:rsid w:val="007F6428"/>
    <w:rsid w:val="00801FEB"/>
    <w:rsid w:val="00846705"/>
    <w:rsid w:val="008A2169"/>
    <w:rsid w:val="008D03D7"/>
    <w:rsid w:val="00921536"/>
    <w:rsid w:val="009352B4"/>
    <w:rsid w:val="00936CB0"/>
    <w:rsid w:val="00953528"/>
    <w:rsid w:val="00980A74"/>
    <w:rsid w:val="009B4547"/>
    <w:rsid w:val="009C384A"/>
    <w:rsid w:val="00A037DB"/>
    <w:rsid w:val="00A24D95"/>
    <w:rsid w:val="00A631BB"/>
    <w:rsid w:val="00A71029"/>
    <w:rsid w:val="00AD305D"/>
    <w:rsid w:val="00B74DC7"/>
    <w:rsid w:val="00BB28B1"/>
    <w:rsid w:val="00BC38CF"/>
    <w:rsid w:val="00BF0B83"/>
    <w:rsid w:val="00C26331"/>
    <w:rsid w:val="00C32524"/>
    <w:rsid w:val="00C46CBB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57297"/>
    <w:rsid w:val="00D70C77"/>
    <w:rsid w:val="00D75170"/>
    <w:rsid w:val="00D90698"/>
    <w:rsid w:val="00DA13B9"/>
    <w:rsid w:val="00DA6EE9"/>
    <w:rsid w:val="00DB7B1E"/>
    <w:rsid w:val="00E45DE2"/>
    <w:rsid w:val="00E466B7"/>
    <w:rsid w:val="00E769DA"/>
    <w:rsid w:val="00E904F5"/>
    <w:rsid w:val="00EE4826"/>
    <w:rsid w:val="00F502BC"/>
    <w:rsid w:val="00F63954"/>
    <w:rsid w:val="00F7239B"/>
    <w:rsid w:val="00F81B03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2017-09-13T13:39:00Z</cp:lastPrinted>
  <dcterms:created xsi:type="dcterms:W3CDTF">2017-10-11T14:45:00Z</dcterms:created>
  <dcterms:modified xsi:type="dcterms:W3CDTF">2017-10-20T18:03:00Z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