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7B5DB0">
        <w:rPr>
          <w:lang w:val="pt-BR"/>
        </w:rPr>
        <w:t>33/2019</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7B5DB0">
        <w:rPr>
          <w:b/>
          <w:sz w:val="24"/>
          <w:lang w:val="pt-BR"/>
        </w:rPr>
        <w:t>15/2019</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E02FF4">
        <w:rPr>
          <w:sz w:val="24"/>
          <w:lang w:val="pt-BR"/>
        </w:rPr>
        <w:t>GÊNEROS ALIMENTÍCIOS</w:t>
      </w:r>
      <w:r w:rsidR="007B5DB0">
        <w:rPr>
          <w:sz w:val="24"/>
          <w:lang w:val="pt-BR"/>
        </w:rPr>
        <w:t xml:space="preserve"> DESTINADOS A MANUTENÇÃO DAS SECRETARIAS MUN</w:t>
      </w:r>
      <w:r w:rsidR="00D779B5">
        <w:rPr>
          <w:sz w:val="24"/>
          <w:lang w:val="pt-BR"/>
        </w:rPr>
        <w:t>I</w:t>
      </w:r>
      <w:r w:rsidR="007B5DB0">
        <w:rPr>
          <w:sz w:val="24"/>
          <w:lang w:val="pt-BR"/>
        </w:rPr>
        <w:t>CIPAIS</w:t>
      </w:r>
      <w:r w:rsidRPr="0017210F">
        <w:rPr>
          <w:sz w:val="24"/>
          <w:lang w:val="pt-BR"/>
        </w:rPr>
        <w:t>, PARA ENTREGA PARCELADA, CONFORME AS ESPECIFICAÇÕES CONSTANTES NO TERMO DE REFERÊNCIA – ANEXO I DESTE EDITAL.</w:t>
      </w:r>
    </w:p>
    <w:p w:rsidR="00B773E6" w:rsidRDefault="00B773E6">
      <w:pPr>
        <w:pStyle w:val="Corpodetexto"/>
        <w:spacing w:before="9"/>
        <w:rPr>
          <w:sz w:val="24"/>
          <w:lang w:val="pt-BR"/>
        </w:rPr>
      </w:pPr>
    </w:p>
    <w:p w:rsidR="00041C34" w:rsidRPr="00041C34" w:rsidRDefault="00041C34" w:rsidP="00041C34">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041C34" w:rsidRDefault="00041C34" w:rsidP="00041C34">
      <w:pPr>
        <w:pStyle w:val="Corpodetexto"/>
        <w:spacing w:before="9"/>
        <w:ind w:left="284"/>
        <w:rPr>
          <w:sz w:val="24"/>
          <w:lang w:val="pt-BR"/>
        </w:rPr>
      </w:pPr>
    </w:p>
    <w:p w:rsidR="00041C34" w:rsidRDefault="00041C34" w:rsidP="00041C34">
      <w:pPr>
        <w:pStyle w:val="Corpodetexto"/>
        <w:spacing w:before="9"/>
        <w:ind w:left="284"/>
        <w:rPr>
          <w:sz w:val="24"/>
          <w:lang w:val="pt-BR"/>
        </w:rPr>
      </w:pPr>
    </w:p>
    <w:p w:rsidR="00041C34" w:rsidRPr="00041C34" w:rsidRDefault="00041C34" w:rsidP="00041C34">
      <w:pPr>
        <w:tabs>
          <w:tab w:val="left" w:pos="5954"/>
        </w:tabs>
        <w:spacing w:after="80"/>
        <w:ind w:left="284"/>
        <w:jc w:val="both"/>
        <w:rPr>
          <w:b/>
          <w:iCs/>
          <w:sz w:val="24"/>
          <w:szCs w:val="24"/>
          <w:lang w:val="pt-BR"/>
        </w:rPr>
      </w:pPr>
      <w:r w:rsidRPr="00041C34">
        <w:rPr>
          <w:b/>
          <w:iCs/>
          <w:sz w:val="24"/>
          <w:szCs w:val="24"/>
          <w:highlight w:val="yellow"/>
          <w:lang w:val="pt-BR"/>
        </w:rPr>
        <w:t xml:space="preserve">SOMENTE PODERÃO PARTICIPAR DO REFERIDO PREGÃO EMPRESAS LOCALIZADAS EM UM RAIO DE ATÉ </w:t>
      </w:r>
      <w:proofErr w:type="gramStart"/>
      <w:r w:rsidRPr="00041C34">
        <w:rPr>
          <w:b/>
          <w:iCs/>
          <w:sz w:val="24"/>
          <w:szCs w:val="24"/>
          <w:highlight w:val="yellow"/>
          <w:lang w:val="pt-BR"/>
        </w:rPr>
        <w:t>120 KM</w:t>
      </w:r>
      <w:proofErr w:type="gramEnd"/>
      <w:r w:rsidRPr="00041C34">
        <w:rPr>
          <w:b/>
          <w:iCs/>
          <w:sz w:val="24"/>
          <w:szCs w:val="24"/>
          <w:highlight w:val="yellow"/>
          <w:lang w:val="pt-BR"/>
        </w:rPr>
        <w:t xml:space="preserve"> DO MUNICIPIO DE CORAÇÃO DE JESUS CONSIDERANDO QUE A LICITAÇÃO REFERE-SE À AQUISIÇÃO GÊNEROS ALIMENTÍCIOS, CONFORME AUTORIZA O ART. 1º, § 3º, III E IV DO DECRETO MUNICIPAL 20 DE 23 DE FEVEREIRO DE 2017 EM CONFORMIDADE COM O DECRETO FEDERAL N º 8538/2015.</w:t>
      </w: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7B5DB0">
        <w:rPr>
          <w:sz w:val="24"/>
          <w:lang w:val="pt-BR"/>
        </w:rPr>
        <w:t>16/04/2018</w:t>
      </w:r>
      <w:r w:rsidR="00EE08C5" w:rsidRPr="0096476F">
        <w:rPr>
          <w:sz w:val="24"/>
          <w:lang w:val="pt-BR"/>
        </w:rPr>
        <w:t xml:space="preserve"> as </w:t>
      </w:r>
      <w:proofErr w:type="gramStart"/>
      <w:r w:rsidR="00997C30">
        <w:rPr>
          <w:sz w:val="24"/>
          <w:lang w:val="pt-BR"/>
        </w:rPr>
        <w:t>07:3</w:t>
      </w:r>
      <w:r w:rsidR="00B202DB" w:rsidRPr="0096476F">
        <w:rPr>
          <w:sz w:val="24"/>
          <w:lang w:val="pt-BR"/>
        </w:rPr>
        <w:t>0</w:t>
      </w:r>
      <w:proofErr w:type="gramEnd"/>
      <w:r w:rsidR="00B202DB" w:rsidRPr="0096476F">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 xml:space="preserve">situada </w:t>
      </w:r>
      <w:proofErr w:type="spellStart"/>
      <w:proofErr w:type="gramStart"/>
      <w:r w:rsidRPr="00EE08C5">
        <w:rPr>
          <w:sz w:val="24"/>
          <w:lang w:val="pt-BR"/>
        </w:rPr>
        <w:t>à</w:t>
      </w:r>
      <w:r w:rsidRPr="0017210F">
        <w:rPr>
          <w:sz w:val="24"/>
          <w:lang w:val="pt-BR"/>
        </w:rPr>
        <w:t>Praça</w:t>
      </w:r>
      <w:proofErr w:type="spellEnd"/>
      <w:proofErr w:type="gramEnd"/>
      <w:r w:rsidRPr="0017210F">
        <w:rPr>
          <w:sz w:val="24"/>
          <w:lang w:val="pt-BR"/>
        </w:rPr>
        <w:t xml:space="preserve">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w:t>
      </w:r>
      <w:proofErr w:type="gramStart"/>
      <w:r w:rsidRPr="0017210F">
        <w:rPr>
          <w:b/>
          <w:sz w:val="24"/>
          <w:lang w:val="pt-BR"/>
        </w:rPr>
        <w:t xml:space="preserve">  </w:t>
      </w:r>
      <w:proofErr w:type="gramEnd"/>
      <w:r w:rsidRPr="0017210F">
        <w:rPr>
          <w:b/>
          <w:sz w:val="24"/>
          <w:lang w:val="pt-BR"/>
        </w:rPr>
        <w:t>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71003D">
        <w:fldChar w:fldCharType="begin"/>
      </w:r>
      <w:r w:rsidR="0071003D" w:rsidRPr="00D779B5">
        <w:rPr>
          <w:lang w:val="pt-BR"/>
        </w:rPr>
        <w:instrText>HYPERLINK "mailto:licitacoracao@yahoo.com.br" \h</w:instrText>
      </w:r>
      <w:r w:rsidR="0071003D">
        <w:fldChar w:fldCharType="separate"/>
      </w:r>
      <w:r w:rsidRPr="0017210F">
        <w:rPr>
          <w:sz w:val="24"/>
          <w:lang w:val="pt-BR"/>
        </w:rPr>
        <w:t>il: licitacoracao@yahoo.com.br.</w:t>
      </w:r>
      <w:r w:rsidR="0071003D">
        <w:fldChar w:fldCharType="end"/>
      </w:r>
    </w:p>
    <w:p w:rsidR="00B773E6" w:rsidRPr="0017210F" w:rsidRDefault="00B773E6">
      <w:pPr>
        <w:pStyle w:val="Corpodetexto"/>
        <w:rPr>
          <w:sz w:val="20"/>
          <w:lang w:val="pt-BR"/>
        </w:rPr>
      </w:pPr>
    </w:p>
    <w:p w:rsidR="00B773E6" w:rsidRPr="0017210F" w:rsidRDefault="0071003D">
      <w:pPr>
        <w:pStyle w:val="Corpodetexto"/>
        <w:spacing w:before="10"/>
        <w:rPr>
          <w:sz w:val="25"/>
          <w:lang w:val="pt-BR"/>
        </w:rPr>
      </w:pPr>
      <w:r w:rsidRPr="0071003D">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DA445A" w:rsidRPr="0017210F" w:rsidRDefault="00DA445A">
                  <w:pPr>
                    <w:spacing w:before="20"/>
                    <w:ind w:left="927"/>
                    <w:rPr>
                      <w:b/>
                      <w:sz w:val="24"/>
                      <w:lang w:val="pt-BR"/>
                    </w:rPr>
                  </w:pPr>
                  <w:r w:rsidRPr="0017210F">
                    <w:rPr>
                      <w:b/>
                      <w:sz w:val="24"/>
                      <w:u w:val="thick"/>
                      <w:lang w:val="pt-BR"/>
                    </w:rPr>
                    <w:t>AVISO ÀS EMPRESAS INTERESSADAS EM PARTICIPAR DA LICITAÇÃO</w:t>
                  </w:r>
                </w:p>
                <w:p w:rsidR="00DA445A" w:rsidRPr="0017210F" w:rsidRDefault="00DA445A">
                  <w:pPr>
                    <w:pStyle w:val="Corpodetexto"/>
                    <w:spacing w:before="8"/>
                    <w:rPr>
                      <w:sz w:val="22"/>
                      <w:lang w:val="pt-BR"/>
                    </w:rPr>
                  </w:pPr>
                </w:p>
                <w:p w:rsidR="00DA445A" w:rsidRPr="0017210F" w:rsidRDefault="00DA445A">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DA445A" w:rsidRPr="0017210F" w:rsidRDefault="00DA445A">
                  <w:pPr>
                    <w:pStyle w:val="Corpodetexto"/>
                    <w:spacing w:before="3"/>
                    <w:rPr>
                      <w:sz w:val="25"/>
                      <w:lang w:val="pt-BR"/>
                    </w:rPr>
                  </w:pPr>
                </w:p>
                <w:p w:rsidR="00DA445A" w:rsidRPr="00041C34" w:rsidRDefault="00DA445A" w:rsidP="00041C34">
                  <w:pPr>
                    <w:ind w:right="194"/>
                    <w:jc w:val="right"/>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7B5DB0">
        <w:rPr>
          <w:b/>
          <w:sz w:val="24"/>
          <w:lang w:val="pt-BR"/>
        </w:rPr>
        <w:t>15/2019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CE4CA4">
        <w:rPr>
          <w:sz w:val="24"/>
          <w:lang w:val="pt-BR"/>
        </w:rPr>
        <w:t xml:space="preserve"> 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1003D">
      <w:pPr>
        <w:pStyle w:val="Corpodetexto"/>
        <w:spacing w:before="3"/>
        <w:rPr>
          <w:sz w:val="26"/>
          <w:lang w:val="pt-BR"/>
        </w:rPr>
      </w:pPr>
      <w:r w:rsidRPr="0071003D">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7B5DB0">
        <w:rPr>
          <w:b/>
          <w:sz w:val="23"/>
          <w:lang w:val="pt-BR"/>
        </w:rPr>
        <w:t>33/2019</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7B5DB0">
        <w:rPr>
          <w:b/>
          <w:sz w:val="23"/>
          <w:lang w:val="pt-BR"/>
        </w:rPr>
        <w:t>15/2019</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CE4CA4">
        <w:rPr>
          <w:b/>
          <w:sz w:val="23"/>
          <w:lang w:val="pt-BR"/>
        </w:rPr>
        <w:t>16/04</w:t>
      </w:r>
      <w:r w:rsidR="00C12DD1" w:rsidRPr="0096476F">
        <w:rPr>
          <w:b/>
          <w:sz w:val="23"/>
          <w:lang w:val="pt-BR"/>
        </w:rPr>
        <w:t>/2018</w:t>
      </w:r>
      <w:r w:rsidR="00041C34" w:rsidRPr="0096476F">
        <w:rPr>
          <w:b/>
          <w:sz w:val="23"/>
          <w:lang w:val="pt-BR"/>
        </w:rPr>
        <w:t xml:space="preserve"> (</w:t>
      </w:r>
      <w:r w:rsidR="00CE4CA4">
        <w:rPr>
          <w:b/>
          <w:sz w:val="23"/>
          <w:lang w:val="pt-BR"/>
        </w:rPr>
        <w:t>Terç</w:t>
      </w:r>
      <w:r w:rsidR="00D37B7A">
        <w:rPr>
          <w:b/>
          <w:sz w:val="23"/>
          <w:lang w:val="pt-BR"/>
        </w:rPr>
        <w:t>a</w:t>
      </w:r>
      <w:r w:rsidR="00041C34" w:rsidRPr="0096476F">
        <w:rPr>
          <w:b/>
          <w:sz w:val="23"/>
          <w:lang w:val="pt-BR"/>
        </w:rPr>
        <w:t>-Feira)</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 xml:space="preserve">Secretário Municipal de Administração e Finanças, José Carlos </w:t>
      </w:r>
      <w:proofErr w:type="gramStart"/>
      <w:r w:rsidR="00041C34">
        <w:rPr>
          <w:lang w:val="pt-BR"/>
        </w:rPr>
        <w:t>Mota</w:t>
      </w:r>
      <w:r w:rsidR="00E54712">
        <w:rPr>
          <w:lang w:val="pt-BR"/>
        </w:rPr>
        <w:t>,</w:t>
      </w:r>
      <w:proofErr w:type="gramEnd"/>
      <w:r w:rsidRPr="0017210F">
        <w:rPr>
          <w:lang w:val="pt-BR"/>
        </w:rPr>
        <w:t xml:space="preserve">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w:t>
      </w:r>
      <w:proofErr w:type="spellStart"/>
      <w:r w:rsidRPr="0017210F">
        <w:rPr>
          <w:lang w:val="pt-BR"/>
        </w:rPr>
        <w:t>desteinstrumento</w:t>
      </w:r>
      <w:proofErr w:type="spellEnd"/>
      <w:r w:rsidRPr="0017210F">
        <w:rPr>
          <w:lang w:val="pt-BR"/>
        </w:rPr>
        <w:t>.</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xml:space="preserve">- As propostas deverão obedecer às especificações deste instrumento convocatório e anexos, que dele fazem </w:t>
      </w:r>
      <w:proofErr w:type="spellStart"/>
      <w:r w:rsidRPr="0017210F">
        <w:rPr>
          <w:sz w:val="23"/>
          <w:lang w:val="pt-BR"/>
        </w:rPr>
        <w:t>parteintegrante</w:t>
      </w:r>
      <w:proofErr w:type="spellEnd"/>
      <w:r w:rsidRPr="0017210F">
        <w:rPr>
          <w:sz w:val="23"/>
          <w:lang w:val="pt-BR"/>
        </w:rPr>
        <w:t>.</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xml:space="preserve">- Os envelopes contendo a proposta e os documentos de habilitação serão recebidos na sessão pública de processamento do Pregão, após o credenciamento dos interessados que se apresentarem para participar </w:t>
      </w:r>
      <w:proofErr w:type="spellStart"/>
      <w:r w:rsidRPr="0017210F">
        <w:rPr>
          <w:sz w:val="23"/>
          <w:lang w:val="pt-BR"/>
        </w:rPr>
        <w:t>docertame</w:t>
      </w:r>
      <w:proofErr w:type="spellEnd"/>
      <w:r w:rsidRPr="0017210F">
        <w:rPr>
          <w:sz w:val="23"/>
          <w:lang w:val="pt-BR"/>
        </w:rPr>
        <w:t>.</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96476F">
        <w:rPr>
          <w:b/>
          <w:sz w:val="23"/>
          <w:lang w:val="pt-BR"/>
        </w:rPr>
        <w:t xml:space="preserve">dia </w:t>
      </w:r>
      <w:r w:rsidR="00CE4CA4">
        <w:rPr>
          <w:b/>
          <w:sz w:val="23"/>
          <w:lang w:val="pt-BR"/>
        </w:rPr>
        <w:t>16</w:t>
      </w:r>
      <w:r w:rsidR="00EE08C5" w:rsidRPr="0096476F">
        <w:rPr>
          <w:b/>
          <w:sz w:val="23"/>
          <w:lang w:val="pt-BR"/>
        </w:rPr>
        <w:t xml:space="preserve"> de </w:t>
      </w:r>
      <w:proofErr w:type="spellStart"/>
      <w:r w:rsidR="00CE4CA4">
        <w:rPr>
          <w:b/>
          <w:sz w:val="23"/>
          <w:lang w:val="pt-BR"/>
        </w:rPr>
        <w:t>Abril</w:t>
      </w:r>
      <w:r w:rsidR="00EE08C5" w:rsidRPr="0096476F">
        <w:rPr>
          <w:b/>
          <w:sz w:val="23"/>
          <w:lang w:val="pt-BR"/>
        </w:rPr>
        <w:t>de</w:t>
      </w:r>
      <w:proofErr w:type="spellEnd"/>
      <w:r w:rsidR="00EE08C5" w:rsidRPr="0096476F">
        <w:rPr>
          <w:b/>
          <w:sz w:val="23"/>
          <w:lang w:val="pt-BR"/>
        </w:rPr>
        <w:t xml:space="preserve"> 201</w:t>
      </w:r>
      <w:r w:rsidR="00CE4CA4">
        <w:rPr>
          <w:b/>
          <w:sz w:val="23"/>
          <w:lang w:val="pt-BR"/>
        </w:rPr>
        <w:t>9</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 xml:space="preserve">e será conduzido pelo Pregoeiro </w:t>
      </w:r>
      <w:proofErr w:type="gramStart"/>
      <w:r w:rsidRPr="00B202DB">
        <w:rPr>
          <w:sz w:val="23"/>
          <w:lang w:val="pt-BR"/>
        </w:rPr>
        <w:t>comoauxíliodaEquipedeApoio</w:t>
      </w:r>
      <w:proofErr w:type="gramEnd"/>
      <w:r w:rsidRPr="00B202DB">
        <w:rPr>
          <w:sz w:val="23"/>
          <w:lang w:val="pt-BR"/>
        </w:rPr>
        <w:t>,designadonosautosdoprocesso</w:t>
      </w:r>
      <w:r w:rsidRPr="0017210F">
        <w:rPr>
          <w:sz w:val="23"/>
          <w:lang w:val="pt-BR"/>
        </w:rPr>
        <w:t>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041C34">
        <w:rPr>
          <w:b/>
          <w:sz w:val="24"/>
          <w:lang w:val="pt-BR"/>
        </w:rPr>
        <w:t>REGISTRO DE P</w:t>
      </w:r>
      <w:r w:rsidR="00EE08C5" w:rsidRPr="00041C34">
        <w:rPr>
          <w:b/>
          <w:sz w:val="24"/>
          <w:lang w:val="pt-BR"/>
        </w:rPr>
        <w:t xml:space="preserve">REÇOS PARA AQUISIÇÃO </w:t>
      </w:r>
      <w:r w:rsidR="00E54712" w:rsidRPr="00041C34">
        <w:rPr>
          <w:b/>
          <w:sz w:val="24"/>
          <w:lang w:val="pt-BR"/>
        </w:rPr>
        <w:t>DE GÊNEROS ALIMENTÍCIOS</w:t>
      </w:r>
      <w:r w:rsidRPr="0017210F">
        <w:rPr>
          <w:sz w:val="24"/>
          <w:lang w:val="pt-BR"/>
        </w:rPr>
        <w:t>, para entrega parcelada</w:t>
      </w:r>
      <w:r w:rsidRPr="0017210F">
        <w:rPr>
          <w:sz w:val="23"/>
          <w:lang w:val="pt-BR"/>
        </w:rPr>
        <w:t xml:space="preserve">, conforme Termo de Referência, anexo I </w:t>
      </w:r>
      <w:proofErr w:type="spellStart"/>
      <w:proofErr w:type="gramStart"/>
      <w:r w:rsidRPr="0017210F">
        <w:rPr>
          <w:sz w:val="23"/>
          <w:lang w:val="pt-BR"/>
        </w:rPr>
        <w:t>desteEdital</w:t>
      </w:r>
      <w:proofErr w:type="spellEnd"/>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B202DB">
        <w:rPr>
          <w:b/>
          <w:sz w:val="23"/>
          <w:highlight w:val="yellow"/>
          <w:lang w:val="pt-BR"/>
        </w:rPr>
        <w:t>M</w:t>
      </w:r>
      <w:r w:rsidR="00B202DB" w:rsidRPr="00B202DB">
        <w:rPr>
          <w:b/>
          <w:sz w:val="23"/>
          <w:highlight w:val="yellow"/>
          <w:lang w:val="pt-BR"/>
        </w:rPr>
        <w:t xml:space="preserve">icro </w:t>
      </w:r>
      <w:r w:rsidR="00B202DB">
        <w:rPr>
          <w:b/>
          <w:sz w:val="23"/>
          <w:highlight w:val="yellow"/>
          <w:lang w:val="pt-BR"/>
        </w:rPr>
        <w:t>E</w:t>
      </w:r>
      <w:r w:rsidR="00B202DB" w:rsidRPr="00B202DB">
        <w:rPr>
          <w:b/>
          <w:sz w:val="23"/>
          <w:highlight w:val="yellow"/>
          <w:lang w:val="pt-BR"/>
        </w:rPr>
        <w:t>mpresas</w:t>
      </w:r>
      <w:r w:rsidR="00B202DB">
        <w:rPr>
          <w:b/>
          <w:sz w:val="23"/>
          <w:highlight w:val="yellow"/>
          <w:lang w:val="pt-BR"/>
        </w:rPr>
        <w:t xml:space="preserve"> (ME)</w:t>
      </w:r>
      <w:r w:rsidR="00B202DB" w:rsidRPr="00B202DB">
        <w:rPr>
          <w:b/>
          <w:sz w:val="23"/>
          <w:highlight w:val="yellow"/>
          <w:lang w:val="pt-BR"/>
        </w:rPr>
        <w:t xml:space="preserve"> ou </w:t>
      </w:r>
      <w:r w:rsidR="00B202DB">
        <w:rPr>
          <w:b/>
          <w:sz w:val="23"/>
          <w:highlight w:val="yellow"/>
          <w:lang w:val="pt-BR"/>
        </w:rPr>
        <w:t>E</w:t>
      </w:r>
      <w:r w:rsidR="00B202DB" w:rsidRPr="00B202DB">
        <w:rPr>
          <w:b/>
          <w:sz w:val="23"/>
          <w:highlight w:val="yellow"/>
          <w:lang w:val="pt-BR"/>
        </w:rPr>
        <w:t xml:space="preserve">mpresas de </w:t>
      </w:r>
      <w:r w:rsidR="00B202DB">
        <w:rPr>
          <w:b/>
          <w:sz w:val="23"/>
          <w:highlight w:val="yellow"/>
          <w:lang w:val="pt-BR"/>
        </w:rPr>
        <w:t>P</w:t>
      </w:r>
      <w:r w:rsidR="00B202DB" w:rsidRPr="00B202DB">
        <w:rPr>
          <w:b/>
          <w:sz w:val="23"/>
          <w:highlight w:val="yellow"/>
          <w:lang w:val="pt-BR"/>
        </w:rPr>
        <w:t xml:space="preserve">equeno </w:t>
      </w:r>
      <w:proofErr w:type="gramStart"/>
      <w:r w:rsidR="00B202DB">
        <w:rPr>
          <w:b/>
          <w:sz w:val="23"/>
          <w:highlight w:val="yellow"/>
          <w:lang w:val="pt-BR"/>
        </w:rPr>
        <w:t>P</w:t>
      </w:r>
      <w:r w:rsidR="00B202DB" w:rsidRPr="00B202DB">
        <w:rPr>
          <w:b/>
          <w:sz w:val="23"/>
          <w:highlight w:val="yellow"/>
          <w:lang w:val="pt-BR"/>
        </w:rPr>
        <w:t>orte(</w:t>
      </w:r>
      <w:proofErr w:type="gramEnd"/>
      <w:r w:rsidR="00B202DB" w:rsidRPr="00B202DB">
        <w:rPr>
          <w:b/>
          <w:sz w:val="23"/>
          <w:highlight w:val="yellow"/>
          <w:lang w:val="pt-BR"/>
        </w:rPr>
        <w:t>EPP)</w:t>
      </w:r>
      <w:r w:rsidRPr="0017210F">
        <w:rPr>
          <w:sz w:val="23"/>
          <w:lang w:val="pt-BR"/>
        </w:rPr>
        <w:t xml:space="preserve"> do ramo pertinente ao objeto licitado, que cumpram plenamente os requisitos de habilitação, a teor do art. 4º, VII da Lei Federal nº 10.520/02, sob pena de responsabilização nos termos </w:t>
      </w:r>
      <w:proofErr w:type="spellStart"/>
      <w:r w:rsidRPr="0017210F">
        <w:rPr>
          <w:sz w:val="23"/>
          <w:lang w:val="pt-BR"/>
        </w:rPr>
        <w:t>dalei</w:t>
      </w:r>
      <w:proofErr w:type="spellEnd"/>
      <w:r w:rsidRPr="0017210F">
        <w:rPr>
          <w:sz w:val="23"/>
          <w:lang w:val="pt-BR"/>
        </w:rPr>
        <w:t>.</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B773E6" w:rsidRPr="0017210F" w:rsidRDefault="0017210F" w:rsidP="0017210F">
      <w:pPr>
        <w:tabs>
          <w:tab w:val="left" w:pos="447"/>
        </w:tabs>
        <w:spacing w:line="263" w:lineRule="exact"/>
        <w:rPr>
          <w:sz w:val="23"/>
          <w:lang w:val="pt-BR"/>
        </w:rPr>
      </w:pPr>
      <w:r w:rsidRPr="0017210F">
        <w:rPr>
          <w:sz w:val="23"/>
          <w:lang w:val="pt-BR"/>
        </w:rPr>
        <w:t>3.2-</w:t>
      </w:r>
      <w:proofErr w:type="spellStart"/>
      <w:r w:rsidRPr="0017210F">
        <w:rPr>
          <w:sz w:val="23"/>
          <w:lang w:val="pt-BR"/>
        </w:rPr>
        <w:t>Nãoseráadmitidanestalicitaçãoaparticipaçãodeempresas</w:t>
      </w:r>
      <w:proofErr w:type="spellEnd"/>
      <w:r w:rsidRPr="0017210F">
        <w:rPr>
          <w:sz w:val="23"/>
          <w:lang w:val="pt-BR"/>
        </w:rPr>
        <w:t>:</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xml:space="preserve">- Que estejam com o direito suspenso de licitar e contratar com a Administração Pública, ou que por esta tenham sido </w:t>
      </w:r>
      <w:proofErr w:type="spellStart"/>
      <w:r w:rsidRPr="0017210F">
        <w:rPr>
          <w:sz w:val="23"/>
          <w:lang w:val="pt-BR"/>
        </w:rPr>
        <w:t>declaradasinidôneas</w:t>
      </w:r>
      <w:proofErr w:type="spellEnd"/>
      <w:r w:rsidRPr="0017210F">
        <w:rPr>
          <w:sz w:val="23"/>
          <w:lang w:val="pt-BR"/>
        </w:rPr>
        <w:t>;</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w:t>
      </w:r>
      <w:proofErr w:type="spellStart"/>
      <w:r w:rsidRPr="0017210F">
        <w:rPr>
          <w:sz w:val="23"/>
          <w:lang w:val="pt-BR"/>
        </w:rPr>
        <w:t>deconstituição</w:t>
      </w:r>
      <w:proofErr w:type="spellEnd"/>
      <w:r w:rsidRPr="0017210F">
        <w:rPr>
          <w:sz w:val="23"/>
          <w:lang w:val="pt-BR"/>
        </w:rPr>
        <w:t>;</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xml:space="preserve">- Estrangeiras que não funcionem </w:t>
      </w:r>
      <w:proofErr w:type="spellStart"/>
      <w:proofErr w:type="gramStart"/>
      <w:r w:rsidRPr="0017210F">
        <w:rPr>
          <w:sz w:val="23"/>
          <w:lang w:val="pt-BR"/>
        </w:rPr>
        <w:t>noPaís</w:t>
      </w:r>
      <w:proofErr w:type="spellEnd"/>
      <w:proofErr w:type="gramEnd"/>
      <w:r w:rsidRPr="0017210F">
        <w:rPr>
          <w:sz w:val="23"/>
          <w:lang w:val="pt-BR"/>
        </w:rPr>
        <w:t>;</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proofErr w:type="spellStart"/>
      <w:r w:rsidRPr="0017210F">
        <w:rPr>
          <w:sz w:val="23"/>
          <w:lang w:val="pt-BR"/>
        </w:rPr>
        <w:t>Cujoobjetosocialnãosejacompatívelcomoobjetodestalicitação</w:t>
      </w:r>
      <w:proofErr w:type="spellEnd"/>
      <w:r w:rsidRPr="0017210F">
        <w:rPr>
          <w:sz w:val="23"/>
          <w:lang w:val="pt-BR"/>
        </w:rPr>
        <w:t>;</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xml:space="preserve">- Pessoas Jurídicas das quais participem, sejam a qualquer título, dirigentes ou servidores do Município de Coração de Jesus, conforme artigo 9° da Lei de Licitações </w:t>
      </w:r>
      <w:proofErr w:type="spellStart"/>
      <w:proofErr w:type="gramStart"/>
      <w:r w:rsidRPr="0017210F">
        <w:rPr>
          <w:sz w:val="23"/>
          <w:lang w:val="pt-BR"/>
        </w:rPr>
        <w:t>eContratos</w:t>
      </w:r>
      <w:proofErr w:type="spellEnd"/>
      <w:proofErr w:type="gramEnd"/>
      <w:r w:rsidRPr="0017210F">
        <w:rPr>
          <w:sz w:val="23"/>
          <w:lang w:val="pt-BR"/>
        </w:rPr>
        <w:t>.</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w:t>
      </w:r>
      <w:proofErr w:type="spellStart"/>
      <w:r w:rsidRPr="0017210F">
        <w:rPr>
          <w:sz w:val="23"/>
          <w:lang w:val="pt-BR"/>
        </w:rPr>
        <w:t>alterações</w:t>
      </w:r>
      <w:r w:rsidRPr="0017210F">
        <w:rPr>
          <w:spacing w:val="2"/>
          <w:sz w:val="23"/>
          <w:lang w:val="pt-BR"/>
        </w:rPr>
        <w:t>eavisos</w:t>
      </w:r>
      <w:proofErr w:type="spellEnd"/>
      <w:r w:rsidRPr="0017210F">
        <w:rPr>
          <w:spacing w:val="2"/>
          <w:sz w:val="23"/>
          <w:lang w:val="pt-BR"/>
        </w:rPr>
        <w:t>.</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w:t>
      </w:r>
      <w:proofErr w:type="spellStart"/>
      <w:r w:rsidRPr="0017210F">
        <w:rPr>
          <w:sz w:val="23"/>
          <w:lang w:val="pt-BR"/>
        </w:rPr>
        <w:t>daspropostas</w:t>
      </w:r>
      <w:proofErr w:type="spellEnd"/>
      <w:r w:rsidRPr="0017210F">
        <w:rPr>
          <w:sz w:val="23"/>
          <w:lang w:val="pt-BR"/>
        </w:rPr>
        <w:t>.</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w:t>
      </w:r>
      <w:proofErr w:type="spellStart"/>
      <w:r w:rsidRPr="0017210F">
        <w:rPr>
          <w:sz w:val="23"/>
          <w:lang w:val="pt-BR"/>
        </w:rPr>
        <w:t>todososinteressados</w:t>
      </w:r>
      <w:proofErr w:type="spellEnd"/>
      <w:r w:rsidRPr="0017210F">
        <w:rPr>
          <w:sz w:val="23"/>
          <w:lang w:val="pt-BR"/>
        </w:rPr>
        <w:t>.</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w:t>
      </w:r>
      <w:proofErr w:type="spellStart"/>
      <w:r w:rsidRPr="0017210F">
        <w:rPr>
          <w:sz w:val="23"/>
          <w:lang w:val="pt-BR"/>
        </w:rPr>
        <w:t>estePregão</w:t>
      </w:r>
      <w:proofErr w:type="spellEnd"/>
      <w:r w:rsidRPr="0017210F">
        <w:rPr>
          <w:sz w:val="23"/>
          <w:lang w:val="pt-BR"/>
        </w:rPr>
        <w:t>.</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xml:space="preserve">- Até o término do credenciamento será permitido o ingresso de proponentes, desde que a sessão ainda não tenha </w:t>
      </w:r>
      <w:proofErr w:type="spellStart"/>
      <w:r w:rsidRPr="0017210F">
        <w:rPr>
          <w:sz w:val="23"/>
          <w:lang w:val="pt-BR"/>
        </w:rPr>
        <w:t>seiniciado</w:t>
      </w:r>
      <w:proofErr w:type="spellEnd"/>
      <w:r w:rsidRPr="0017210F">
        <w:rPr>
          <w:sz w:val="23"/>
          <w:lang w:val="pt-BR"/>
        </w:rPr>
        <w:t>.</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xml:space="preserve">- Entende-se por </w:t>
      </w:r>
      <w:proofErr w:type="spellStart"/>
      <w:r w:rsidRPr="0017210F">
        <w:rPr>
          <w:sz w:val="23"/>
          <w:lang w:val="pt-BR"/>
        </w:rPr>
        <w:t>documentocredencial</w:t>
      </w:r>
      <w:proofErr w:type="spellEnd"/>
      <w:r w:rsidRPr="0017210F">
        <w:rPr>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xml:space="preserve">, quando a pessoa credenciada for sócia, proprietária, dirigente  ou assemelhada da empresa licitante, no qual estejam expressos seus poderes para exercer direitos e assumir obrigações em decorrência de </w:t>
      </w:r>
      <w:proofErr w:type="spellStart"/>
      <w:r w:rsidRPr="0017210F">
        <w:rPr>
          <w:sz w:val="23"/>
          <w:lang w:val="pt-BR"/>
        </w:rPr>
        <w:t>talinvestidura</w:t>
      </w:r>
      <w:proofErr w:type="spellEnd"/>
      <w:r w:rsidRPr="0017210F">
        <w:rPr>
          <w:sz w:val="23"/>
          <w:lang w:val="pt-BR"/>
        </w:rPr>
        <w:t>;</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 xml:space="preserve">com poderes para que a  pessoa credenciada possa manifestar-se em seu nome em qualquer fase </w:t>
      </w:r>
      <w:proofErr w:type="spellStart"/>
      <w:r w:rsidRPr="0017210F">
        <w:rPr>
          <w:sz w:val="23"/>
          <w:lang w:val="pt-BR"/>
        </w:rPr>
        <w:t>destePregão</w:t>
      </w:r>
      <w:proofErr w:type="spellEnd"/>
      <w:r w:rsidRPr="0017210F">
        <w:rPr>
          <w:sz w:val="23"/>
          <w:lang w:val="pt-BR"/>
        </w:rPr>
        <w:t>.</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proofErr w:type="spellStart"/>
      <w:r w:rsidRPr="0017210F">
        <w:rPr>
          <w:sz w:val="23"/>
          <w:lang w:val="pt-BR"/>
        </w:rPr>
        <w:t>Cadacredenciadopoderárepresentarapenasumalicitante</w:t>
      </w:r>
      <w:proofErr w:type="spellEnd"/>
      <w:r w:rsidRPr="0017210F">
        <w:rPr>
          <w:sz w:val="23"/>
          <w:lang w:val="pt-BR"/>
        </w:rPr>
        <w:t>.</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w:t>
      </w:r>
      <w:proofErr w:type="spellStart"/>
      <w:r w:rsidRPr="0017210F">
        <w:rPr>
          <w:lang w:val="pt-BR"/>
        </w:rPr>
        <w:t>nesteedital</w:t>
      </w:r>
      <w:proofErr w:type="spellEnd"/>
      <w:r w:rsidRPr="0017210F">
        <w:rPr>
          <w:lang w:val="pt-BR"/>
        </w:rPr>
        <w:t>.</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17210F">
        <w:rPr>
          <w:lang w:val="pt-BR"/>
        </w:rPr>
        <w:t>dosautos</w:t>
      </w:r>
      <w:proofErr w:type="spellEnd"/>
      <w:r w:rsidRPr="0017210F">
        <w:rPr>
          <w:lang w:val="pt-BR"/>
        </w:rPr>
        <w:t>.</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sob pena de desqualificação, contendo em sua parte externa, as </w:t>
      </w:r>
      <w:proofErr w:type="spellStart"/>
      <w:r w:rsidRPr="0017210F">
        <w:rPr>
          <w:sz w:val="23"/>
          <w:lang w:val="pt-BR"/>
        </w:rPr>
        <w:t>seguintesinformações</w:t>
      </w:r>
      <w:proofErr w:type="spellEnd"/>
      <w:r w:rsidRPr="0017210F">
        <w:rPr>
          <w:sz w:val="23"/>
          <w:lang w:val="pt-BR"/>
        </w:rPr>
        <w:t>:</w:t>
      </w:r>
    </w:p>
    <w:p w:rsidR="00B773E6" w:rsidRPr="0017210F" w:rsidRDefault="00B773E6">
      <w:pPr>
        <w:pStyle w:val="Corpodetexto"/>
        <w:spacing w:before="6"/>
        <w:rPr>
          <w:lang w:val="pt-BR"/>
        </w:rPr>
      </w:pPr>
    </w:p>
    <w:p w:rsidR="00B773E6" w:rsidRPr="00B202D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Nº </w:t>
      </w:r>
      <w:r w:rsidR="007B5DB0">
        <w:rPr>
          <w:lang w:val="pt-BR"/>
        </w:rPr>
        <w:t>15/2019</w:t>
      </w:r>
      <w:r w:rsidR="00EE08C5" w:rsidRPr="00B202DB">
        <w:rPr>
          <w:lang w:val="pt-BR"/>
        </w:rPr>
        <w:t xml:space="preserve"> PROCESSO N</w:t>
      </w:r>
      <w:r w:rsidR="00C12DD1">
        <w:rPr>
          <w:lang w:val="pt-BR"/>
        </w:rPr>
        <w:t xml:space="preserve">° </w:t>
      </w:r>
      <w:r w:rsidR="007B5DB0">
        <w:rPr>
          <w:lang w:val="pt-BR"/>
        </w:rPr>
        <w:t>33/2019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B202D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B202DB">
        <w:rPr>
          <w:b/>
          <w:sz w:val="23"/>
          <w:lang w:val="pt-BR"/>
        </w:rPr>
        <w:t xml:space="preserve">PARA RP Nº </w:t>
      </w:r>
      <w:r w:rsidR="007B5DB0">
        <w:rPr>
          <w:b/>
          <w:sz w:val="23"/>
          <w:lang w:val="pt-BR"/>
        </w:rPr>
        <w:t>15/2019</w:t>
      </w:r>
      <w:r w:rsidR="00EE08C5" w:rsidRPr="00B202DB">
        <w:rPr>
          <w:b/>
          <w:sz w:val="23"/>
          <w:lang w:val="pt-BR"/>
        </w:rPr>
        <w:t xml:space="preserve"> PROCESSO N° </w:t>
      </w:r>
      <w:r w:rsidR="007B5DB0">
        <w:rPr>
          <w:b/>
          <w:sz w:val="23"/>
          <w:lang w:val="pt-BR"/>
        </w:rPr>
        <w:t>33/2019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w:t>
      </w:r>
      <w:proofErr w:type="spellStart"/>
      <w:r w:rsidRPr="0017210F">
        <w:rPr>
          <w:sz w:val="23"/>
          <w:lang w:val="pt-BR"/>
        </w:rPr>
        <w:t>cada</w:t>
      </w:r>
      <w:r w:rsidR="00E54712">
        <w:rPr>
          <w:sz w:val="23"/>
          <w:lang w:val="pt-BR"/>
        </w:rPr>
        <w:t>item</w:t>
      </w:r>
      <w:proofErr w:type="spellEnd"/>
      <w:r w:rsidR="00E54712">
        <w:rPr>
          <w:sz w:val="23"/>
          <w:lang w:val="pt-BR"/>
        </w:rPr>
        <w:t xml:space="preserve">,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w:t>
      </w:r>
      <w:proofErr w:type="spellStart"/>
      <w:r w:rsidRPr="0017210F">
        <w:rPr>
          <w:sz w:val="23"/>
          <w:lang w:val="pt-BR"/>
        </w:rPr>
        <w:t>deentrega</w:t>
      </w:r>
      <w:proofErr w:type="spellEnd"/>
      <w:r w:rsidRPr="0017210F">
        <w:rPr>
          <w:sz w:val="23"/>
          <w:lang w:val="pt-BR"/>
        </w:rPr>
        <w:t>);</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w:t>
      </w:r>
      <w:proofErr w:type="spellStart"/>
      <w:r w:rsidRPr="0017210F">
        <w:rPr>
          <w:sz w:val="23"/>
          <w:lang w:val="pt-BR"/>
        </w:rPr>
        <w:t>preçoscotados</w:t>
      </w:r>
      <w:proofErr w:type="spellEnd"/>
      <w:r w:rsidRPr="0017210F">
        <w:rPr>
          <w:sz w:val="23"/>
          <w:lang w:val="pt-BR"/>
        </w:rPr>
        <w:t>;</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w:t>
      </w:r>
      <w:proofErr w:type="spellStart"/>
      <w:r w:rsidRPr="0017210F">
        <w:rPr>
          <w:sz w:val="23"/>
          <w:lang w:val="pt-BR"/>
        </w:rPr>
        <w:t>igualperíodo</w:t>
      </w:r>
      <w:proofErr w:type="spellEnd"/>
      <w:r w:rsidRPr="0017210F">
        <w:rPr>
          <w:sz w:val="23"/>
          <w:lang w:val="pt-BR"/>
        </w:rPr>
        <w:t>.</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w:t>
      </w:r>
      <w:proofErr w:type="spellStart"/>
      <w:r w:rsidRPr="0017210F">
        <w:rPr>
          <w:sz w:val="23"/>
          <w:lang w:val="pt-BR"/>
        </w:rPr>
        <w:t>seusanexos</w:t>
      </w:r>
      <w:proofErr w:type="spellEnd"/>
      <w:r w:rsidRPr="0017210F">
        <w:rPr>
          <w:sz w:val="23"/>
          <w:lang w:val="pt-BR"/>
        </w:rPr>
        <w:t>.</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 xml:space="preserve">em) de seu interesse, devendo esta(s)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preço unitário e preço total dos itens, expressos </w:t>
      </w:r>
      <w:proofErr w:type="spellStart"/>
      <w:r w:rsidRPr="0017210F">
        <w:rPr>
          <w:sz w:val="23"/>
          <w:lang w:val="pt-BR"/>
        </w:rPr>
        <w:t>emnumeral</w:t>
      </w:r>
      <w:proofErr w:type="spellEnd"/>
      <w:r w:rsidRPr="0017210F">
        <w:rPr>
          <w:sz w:val="23"/>
          <w:lang w:val="pt-BR"/>
        </w:rPr>
        <w:t>.</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xml:space="preserve">- Decorridos 60 (sessenta) dias da data do recebimento das propostas, sem convocação para a </w:t>
      </w:r>
      <w:proofErr w:type="spellStart"/>
      <w:r w:rsidR="0017210F" w:rsidRPr="0017210F">
        <w:rPr>
          <w:sz w:val="23"/>
          <w:lang w:val="pt-BR"/>
        </w:rPr>
        <w:t>contrataçãooslicitantesficamliberadosdoscompromissosassumidos</w:t>
      </w:r>
      <w:proofErr w:type="spellEnd"/>
      <w:r w:rsidR="0017210F" w:rsidRPr="0017210F">
        <w:rPr>
          <w:sz w:val="23"/>
          <w:lang w:val="pt-BR"/>
        </w:rPr>
        <w:t>.</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xml:space="preserve">- A prorrogação da validade das propostas, caso solicitada, nos termos do subitem anterior, dependerá do consentimento dos licitantes quanto à </w:t>
      </w:r>
      <w:proofErr w:type="spellStart"/>
      <w:r w:rsidR="0017210F" w:rsidRPr="0017210F">
        <w:rPr>
          <w:sz w:val="23"/>
          <w:lang w:val="pt-BR"/>
        </w:rPr>
        <w:t>respectivaproposta</w:t>
      </w:r>
      <w:proofErr w:type="spellEnd"/>
      <w:r w:rsidR="0017210F" w:rsidRPr="0017210F">
        <w:rPr>
          <w:sz w:val="23"/>
          <w:lang w:val="pt-BR"/>
        </w:rPr>
        <w:t>.</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 xml:space="preserve">local e horário </w:t>
      </w:r>
      <w:proofErr w:type="spellStart"/>
      <w:r w:rsidR="0017210F" w:rsidRPr="005409C6">
        <w:rPr>
          <w:sz w:val="23"/>
          <w:lang w:val="pt-BR"/>
        </w:rPr>
        <w:t>jádeterminados</w:t>
      </w:r>
      <w:proofErr w:type="spellEnd"/>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proofErr w:type="spellStart"/>
      <w:r w:rsidR="0017210F" w:rsidRPr="0017210F">
        <w:rPr>
          <w:sz w:val="23"/>
          <w:lang w:val="pt-BR"/>
        </w:rPr>
        <w:t>posteriorrubrica</w:t>
      </w:r>
      <w:proofErr w:type="spellEnd"/>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spellStart"/>
      <w:r w:rsidR="0017210F" w:rsidRPr="0017210F">
        <w:rPr>
          <w:i/>
          <w:sz w:val="23"/>
          <w:lang w:val="pt-BR"/>
        </w:rPr>
        <w:t>procedimentosprevistos</w:t>
      </w:r>
      <w:proofErr w:type="spellEnd"/>
      <w:r w:rsidR="0017210F" w:rsidRPr="0017210F">
        <w:rPr>
          <w:i/>
          <w:sz w:val="23"/>
          <w:lang w:val="pt-BR"/>
        </w:rPr>
        <w:t xml:space="preserve">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spellStart"/>
      <w:proofErr w:type="gramStart"/>
      <w:r w:rsidR="0017210F" w:rsidRPr="0017210F">
        <w:rPr>
          <w:sz w:val="23"/>
          <w:lang w:val="pt-BR"/>
        </w:rPr>
        <w:t>nãoatendaàsexigênciasestabelecidasnoEditalouemdiligência</w:t>
      </w:r>
      <w:proofErr w:type="spellEnd"/>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spellStart"/>
      <w:proofErr w:type="gramStart"/>
      <w:r w:rsidR="0017210F" w:rsidRPr="0017210F">
        <w:rPr>
          <w:b/>
          <w:sz w:val="23"/>
          <w:u w:val="thick"/>
          <w:lang w:val="pt-BR"/>
        </w:rPr>
        <w:t>VI</w:t>
      </w:r>
      <w:r w:rsidR="0017210F" w:rsidRPr="0017210F">
        <w:rPr>
          <w:b/>
          <w:sz w:val="23"/>
          <w:lang w:val="pt-BR"/>
        </w:rPr>
        <w:t>desteEdital</w:t>
      </w:r>
      <w:proofErr w:type="spellEnd"/>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17210F">
        <w:rPr>
          <w:sz w:val="23"/>
          <w:lang w:val="pt-BR"/>
        </w:rPr>
        <w:t>oexigir</w:t>
      </w:r>
      <w:proofErr w:type="spellEnd"/>
      <w:r w:rsidR="0017210F" w:rsidRPr="0017210F">
        <w:rPr>
          <w:sz w:val="23"/>
          <w:lang w:val="pt-BR"/>
        </w:rPr>
        <w:t>.</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xml:space="preserve">- Disposições Gerais </w:t>
      </w:r>
      <w:proofErr w:type="spellStart"/>
      <w:proofErr w:type="gramStart"/>
      <w:r w:rsidR="0017210F" w:rsidRPr="005409C6">
        <w:rPr>
          <w:lang w:val="pt-BR"/>
        </w:rPr>
        <w:t>daHabilitação</w:t>
      </w:r>
      <w:proofErr w:type="spellEnd"/>
      <w:proofErr w:type="gramEnd"/>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proofErr w:type="gramStart"/>
      <w:r w:rsidR="0017210F" w:rsidRPr="0017210F">
        <w:rPr>
          <w:lang w:val="pt-BR"/>
        </w:rPr>
        <w:t>pelaComissão</w:t>
      </w:r>
      <w:proofErr w:type="spellEnd"/>
      <w:proofErr w:type="gramEnd"/>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 xml:space="preserve">A prorrogação do prazo para a regularização fiscal dependerá de requerimento, devidamente fundamentado, a ser dirigido </w:t>
      </w:r>
      <w:proofErr w:type="spellStart"/>
      <w:proofErr w:type="gramStart"/>
      <w:r w:rsidR="0017210F" w:rsidRPr="0017210F">
        <w:rPr>
          <w:sz w:val="23"/>
          <w:lang w:val="pt-BR"/>
        </w:rPr>
        <w:t>aoPregoeiro</w:t>
      </w:r>
      <w:proofErr w:type="spellEnd"/>
      <w:proofErr w:type="gramEnd"/>
      <w:r w:rsidR="0017210F" w:rsidRPr="0017210F">
        <w:rPr>
          <w:sz w:val="23"/>
          <w:lang w:val="pt-BR"/>
        </w:rPr>
        <w:t>.</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proofErr w:type="spellStart"/>
      <w:r w:rsidR="0017210F" w:rsidRPr="005409C6">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w:t>
      </w:r>
      <w:proofErr w:type="gramStart"/>
      <w:r w:rsidRPr="0017210F">
        <w:rPr>
          <w:sz w:val="23"/>
          <w:lang w:val="pt-BR"/>
        </w:rPr>
        <w:t>a</w:t>
      </w:r>
      <w:proofErr w:type="gramEnd"/>
      <w:r w:rsidRPr="0017210F">
        <w:rPr>
          <w:sz w:val="23"/>
          <w:lang w:val="pt-BR"/>
        </w:rPr>
        <w:t xml:space="preserve"> </w:t>
      </w:r>
      <w:r w:rsidRPr="0017210F">
        <w:rPr>
          <w:b/>
          <w:sz w:val="23"/>
          <w:lang w:val="pt-BR"/>
        </w:rPr>
        <w:t>matriz</w:t>
      </w:r>
      <w:r w:rsidRPr="0017210F">
        <w:rPr>
          <w:sz w:val="23"/>
          <w:lang w:val="pt-BR"/>
        </w:rPr>
        <w:t xml:space="preserve">, todos os documentos deverão estar em nome </w:t>
      </w:r>
      <w:proofErr w:type="spellStart"/>
      <w:r w:rsidRPr="0017210F">
        <w:rPr>
          <w:sz w:val="23"/>
          <w:lang w:val="pt-BR"/>
        </w:rPr>
        <w:t>da</w:t>
      </w:r>
      <w:r w:rsidRPr="0017210F">
        <w:rPr>
          <w:b/>
          <w:sz w:val="23"/>
          <w:lang w:val="pt-BR"/>
        </w:rPr>
        <w:t>matriz</w:t>
      </w:r>
      <w:proofErr w:type="spellEnd"/>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17210F">
        <w:rPr>
          <w:sz w:val="23"/>
          <w:lang w:val="pt-BR"/>
        </w:rPr>
        <w:t>prazolegal</w:t>
      </w:r>
      <w:proofErr w:type="spellEnd"/>
      <w:r w:rsidR="0017210F" w:rsidRPr="0017210F">
        <w:rPr>
          <w:sz w:val="23"/>
          <w:lang w:val="pt-BR"/>
        </w:rPr>
        <w:t>.</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Município para conhecimento de todos </w:t>
      </w:r>
      <w:proofErr w:type="spellStart"/>
      <w:r w:rsidR="0017210F" w:rsidRPr="0017210F">
        <w:rPr>
          <w:sz w:val="23"/>
          <w:lang w:val="pt-BR"/>
        </w:rPr>
        <w:t>osinteressados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17210F">
        <w:rPr>
          <w:sz w:val="23"/>
          <w:lang w:val="pt-BR"/>
        </w:rPr>
        <w:t>ahomologação</w:t>
      </w:r>
      <w:proofErr w:type="spellEnd"/>
      <w:r w:rsidR="0017210F" w:rsidRPr="0017210F">
        <w:rPr>
          <w:sz w:val="23"/>
          <w:lang w:val="pt-BR"/>
        </w:rPr>
        <w:t>.</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informando à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 xml:space="preserve">O recurso terá efeito suspensivo e o seu acolhimento importará a invalidação dos atos insuscetíveis </w:t>
      </w:r>
      <w:proofErr w:type="spellStart"/>
      <w:r w:rsidR="0017210F" w:rsidRPr="0017210F">
        <w:rPr>
          <w:sz w:val="23"/>
          <w:lang w:val="pt-BR"/>
        </w:rPr>
        <w:t>deaproveitamento</w:t>
      </w:r>
      <w:proofErr w:type="spellEnd"/>
      <w:r w:rsidR="0017210F" w:rsidRPr="0017210F">
        <w:rPr>
          <w:sz w:val="23"/>
          <w:lang w:val="pt-BR"/>
        </w:rPr>
        <w:t>.</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 xml:space="preserve">Decididos os recursos e constatada a regularidade dos atos praticados, a autoridade competente adjudicará o objeto do certame à licitante vencedora e homologará </w:t>
      </w:r>
      <w:proofErr w:type="spellStart"/>
      <w:r w:rsidR="0017210F" w:rsidRPr="0017210F">
        <w:rPr>
          <w:sz w:val="23"/>
          <w:lang w:val="pt-BR"/>
        </w:rPr>
        <w:t>oprocedimento</w:t>
      </w:r>
      <w:proofErr w:type="spellEnd"/>
      <w:r w:rsidR="0017210F" w:rsidRPr="0017210F">
        <w:rPr>
          <w:sz w:val="23"/>
          <w:lang w:val="pt-BR"/>
        </w:rPr>
        <w:t>.</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7:00 horas às 13:00 horas. Não serão reconhecidos os recursos interpostos por fax e aqueles com os respectivos prazos </w:t>
      </w:r>
      <w:proofErr w:type="spellStart"/>
      <w:r w:rsidR="0017210F" w:rsidRPr="0017210F">
        <w:rPr>
          <w:sz w:val="23"/>
          <w:lang w:val="pt-BR"/>
        </w:rPr>
        <w:t>legaisvencidos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xml:space="preserve">- A ARP terá validade de 12 (doze) meses, contados da data de sua assinatura, podendo ser prorrogada por igual período, nos termos da </w:t>
      </w:r>
      <w:proofErr w:type="spellStart"/>
      <w:r w:rsidR="0017210F" w:rsidRPr="0017210F">
        <w:rPr>
          <w:sz w:val="23"/>
          <w:lang w:val="pt-BR"/>
        </w:rPr>
        <w:t>legislaçãopertinente</w:t>
      </w:r>
      <w:proofErr w:type="spellEnd"/>
      <w:r w:rsidR="0017210F" w:rsidRPr="0017210F">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 xml:space="preserve">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 xml:space="preserve">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0178E9">
        <w:rPr>
          <w:lang w:val="pt-BR"/>
        </w:rPr>
        <w:t>01 de Abril de 2019</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041C34">
      <w:pPr>
        <w:pStyle w:val="Corpodetexto"/>
        <w:ind w:left="2905" w:right="2895"/>
        <w:jc w:val="center"/>
        <w:rPr>
          <w:lang w:val="pt-BR"/>
        </w:rPr>
      </w:pPr>
      <w:r>
        <w:rPr>
          <w:lang w:val="pt-BR"/>
        </w:rPr>
        <w:t xml:space="preserve">JOSÉ CARLOS MOTA </w:t>
      </w:r>
    </w:p>
    <w:p w:rsidR="00B773E6" w:rsidRPr="0017210F" w:rsidRDefault="00041C34" w:rsidP="00041C34">
      <w:pPr>
        <w:pStyle w:val="Ttulo31"/>
        <w:spacing w:before="4" w:line="240" w:lineRule="auto"/>
        <w:ind w:left="2268" w:right="2647"/>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7B5DB0">
        <w:rPr>
          <w:sz w:val="24"/>
          <w:lang w:val="pt-BR"/>
        </w:rPr>
        <w:t>15/2019</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7B5DB0">
        <w:rPr>
          <w:sz w:val="24"/>
          <w:lang w:val="pt-BR"/>
        </w:rPr>
        <w:t>33/2019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Pr="00F51949" w:rsidRDefault="00F51949" w:rsidP="00F51949">
      <w:pPr>
        <w:ind w:left="426"/>
        <w:jc w:val="both"/>
        <w:rPr>
          <w:sz w:val="23"/>
          <w:szCs w:val="23"/>
          <w:lang w:val="pt-BR"/>
        </w:rPr>
      </w:pPr>
      <w:r w:rsidRPr="00F51949">
        <w:rPr>
          <w:b/>
          <w:sz w:val="23"/>
          <w:szCs w:val="23"/>
          <w:lang w:val="pt-BR"/>
        </w:rPr>
        <w:t xml:space="preserve">1 </w:t>
      </w:r>
      <w:proofErr w:type="gramStart"/>
      <w:r w:rsidRPr="00F51949">
        <w:rPr>
          <w:b/>
          <w:sz w:val="23"/>
          <w:szCs w:val="23"/>
          <w:lang w:val="pt-BR"/>
        </w:rPr>
        <w:t>-OBJETO</w:t>
      </w:r>
      <w:proofErr w:type="gramEnd"/>
      <w:r w:rsidRPr="00F51949">
        <w:rPr>
          <w:sz w:val="23"/>
          <w:szCs w:val="23"/>
          <w:lang w:val="pt-BR"/>
        </w:rPr>
        <w:t xml:space="preserve">: </w:t>
      </w:r>
      <w:r w:rsidRPr="00F51949">
        <w:rPr>
          <w:i/>
          <w:sz w:val="23"/>
          <w:szCs w:val="23"/>
          <w:u w:val="single"/>
          <w:lang w:val="pt-BR"/>
        </w:rPr>
        <w:t>Registro de Preço para Aquisição de Gêneros Alimentícios, para entrega parcela, destinado as Secretarias desta Municipalidade.</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b/>
          <w:sz w:val="23"/>
          <w:szCs w:val="23"/>
          <w:u w:val="single"/>
        </w:rPr>
      </w:pPr>
      <w:r w:rsidRPr="00F51949">
        <w:rPr>
          <w:b/>
          <w:sz w:val="23"/>
          <w:szCs w:val="23"/>
          <w:u w:val="single"/>
        </w:rPr>
        <w:t xml:space="preserve">ITENS: </w:t>
      </w:r>
    </w:p>
    <w:p w:rsidR="00F51949" w:rsidRPr="00F51949" w:rsidRDefault="00F51949" w:rsidP="00F51949">
      <w:pPr>
        <w:ind w:left="426"/>
        <w:jc w:val="both"/>
        <w:rPr>
          <w:b/>
          <w:sz w:val="23"/>
          <w:szCs w:val="23"/>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9"/>
        <w:gridCol w:w="709"/>
        <w:gridCol w:w="6945"/>
      </w:tblGrid>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b/>
              </w:rPr>
            </w:pPr>
            <w:proofErr w:type="spellStart"/>
            <w:r>
              <w:rPr>
                <w:rFonts w:ascii="Arial" w:hAnsi="Arial" w:cs="Arial"/>
                <w:b/>
              </w:rPr>
              <w:t>Qtde</w:t>
            </w:r>
            <w:proofErr w:type="spellEnd"/>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1200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 xml:space="preserve">ACHOCOLATADO EM PÓ 400GR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ACHOCOLATADO EM PO EMBALAGEM 1 KG ACHOCOLATADO em </w:t>
            </w:r>
            <w:proofErr w:type="gramStart"/>
            <w:r w:rsidRPr="00B443CD">
              <w:rPr>
                <w:rFonts w:ascii="Arial" w:hAnsi="Arial" w:cs="Arial"/>
                <w:lang w:val="pt-BR"/>
              </w:rPr>
              <w:t>pó,</w:t>
            </w:r>
            <w:proofErr w:type="gramEnd"/>
            <w:r w:rsidRPr="00B443CD">
              <w:rPr>
                <w:rFonts w:ascii="Arial" w:hAnsi="Arial" w:cs="Arial"/>
                <w:lang w:val="pt-BR"/>
              </w:rPr>
              <w:t xml:space="preserve">instantâneo, solúvel, obtido pela mistura do cacau em pó solúvel, açúcar, </w:t>
            </w:r>
            <w:proofErr w:type="spellStart"/>
            <w:r w:rsidRPr="00B443CD">
              <w:rPr>
                <w:rFonts w:ascii="Arial" w:hAnsi="Arial" w:cs="Arial"/>
                <w:lang w:val="pt-BR"/>
              </w:rPr>
              <w:t>maltodextrina</w:t>
            </w:r>
            <w:proofErr w:type="spellEnd"/>
            <w:r w:rsidRPr="00B443CD">
              <w:rPr>
                <w:rFonts w:ascii="Arial" w:hAnsi="Arial" w:cs="Arial"/>
                <w:lang w:val="pt-BR"/>
              </w:rPr>
              <w:t xml:space="preserve">, leite em pó e/ou </w:t>
            </w:r>
            <w:proofErr w:type="spellStart"/>
            <w:r w:rsidRPr="00B443CD">
              <w:rPr>
                <w:rFonts w:ascii="Arial" w:hAnsi="Arial" w:cs="Arial"/>
                <w:lang w:val="pt-BR"/>
              </w:rPr>
              <w:t>so</w:t>
            </w:r>
            <w:proofErr w:type="spellEnd"/>
            <w:r w:rsidRPr="00B443CD">
              <w:rPr>
                <w:rFonts w:ascii="Arial" w:hAnsi="Arial" w:cs="Arial"/>
                <w:lang w:val="pt-BR"/>
              </w:rPr>
              <w:t xml:space="preserve"> </w:t>
            </w:r>
            <w:proofErr w:type="spellStart"/>
            <w:r w:rsidRPr="00B443CD">
              <w:rPr>
                <w:rFonts w:ascii="Arial" w:hAnsi="Arial" w:cs="Arial"/>
                <w:lang w:val="pt-BR"/>
              </w:rPr>
              <w:t>ro</w:t>
            </w:r>
            <w:proofErr w:type="spellEnd"/>
            <w:r w:rsidRPr="00B443CD">
              <w:rPr>
                <w:rFonts w:ascii="Arial" w:hAnsi="Arial" w:cs="Arial"/>
                <w:lang w:val="pt-BR"/>
              </w:rPr>
              <w:t xml:space="preserve">, extra, constituído de pó fino e homogêneo, isento de soja ou farinha , sujidades e materiais estranhos, admitindo teor de umidade máxima de 3%. Acondicionado em pacote de polietileno, recipiente de polietileno ou de folha de flandres, íntegro, </w:t>
            </w:r>
            <w:proofErr w:type="gramStart"/>
            <w:r w:rsidRPr="00B443CD">
              <w:rPr>
                <w:rFonts w:ascii="Arial" w:hAnsi="Arial" w:cs="Arial"/>
                <w:lang w:val="pt-BR"/>
              </w:rPr>
              <w:t>resistente,</w:t>
            </w:r>
            <w:proofErr w:type="gramEnd"/>
            <w:r w:rsidRPr="00B443CD">
              <w:rPr>
                <w:rFonts w:ascii="Arial" w:hAnsi="Arial" w:cs="Arial"/>
                <w:lang w:val="pt-BR"/>
              </w:rPr>
              <w:t xml:space="preserve">vedado hermeticamente e limpo. Contendo </w:t>
            </w:r>
            <w:proofErr w:type="spellStart"/>
            <w:r w:rsidRPr="00B443CD">
              <w:rPr>
                <w:rFonts w:ascii="Arial" w:hAnsi="Arial" w:cs="Arial"/>
                <w:lang w:val="pt-BR"/>
              </w:rPr>
              <w:t>aproximadam</w:t>
            </w:r>
            <w:proofErr w:type="spellEnd"/>
            <w:r w:rsidRPr="00B443CD">
              <w:rPr>
                <w:rFonts w:ascii="Arial" w:hAnsi="Arial" w:cs="Arial"/>
                <w:lang w:val="pt-BR"/>
              </w:rPr>
              <w:t xml:space="preserve"> ente 400g de peso líquido. A embalagem deverá conter externamente os dados de </w:t>
            </w:r>
            <w:proofErr w:type="spellStart"/>
            <w:r w:rsidRPr="00B443CD">
              <w:rPr>
                <w:rFonts w:ascii="Arial" w:hAnsi="Arial" w:cs="Arial"/>
                <w:lang w:val="pt-BR"/>
              </w:rPr>
              <w:t>identifi</w:t>
            </w:r>
            <w:proofErr w:type="spellEnd"/>
            <w:r w:rsidRPr="00B443CD">
              <w:rPr>
                <w:rFonts w:ascii="Arial" w:hAnsi="Arial" w:cs="Arial"/>
                <w:lang w:val="pt-BR"/>
              </w:rPr>
              <w:t xml:space="preserve"> cação e procedência, informação nutricional, número do lote, data de validade, quantidade do produto e número do registro. O produto deverá apresentar validade mínima de 06 meses a partir da data de entrega na unidade requisitante.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AÇUCAR</w:t>
            </w:r>
            <w:proofErr w:type="gramStart"/>
            <w:r w:rsidRPr="00B443CD">
              <w:rPr>
                <w:rFonts w:ascii="Arial" w:hAnsi="Arial" w:cs="Arial"/>
                <w:lang w:val="pt-BR"/>
              </w:rPr>
              <w:t xml:space="preserve">  </w:t>
            </w:r>
            <w:proofErr w:type="gramEnd"/>
            <w:r w:rsidRPr="00B443CD">
              <w:rPr>
                <w:rFonts w:ascii="Arial" w:hAnsi="Arial" w:cs="Arial"/>
                <w:lang w:val="pt-BR"/>
              </w:rPr>
              <w:t xml:space="preserve">BRANCO PCT 5 KG Açúcar de primeira qualidade. Obtido de cana de açúcar, com aspecto, cor, cheiro próprios, sabor doce, com teor de sacarose mínimo de99%P/P e umidade máxima de 0,3%P/P, sem </w:t>
            </w:r>
            <w:proofErr w:type="gramStart"/>
            <w:r w:rsidRPr="00B443CD">
              <w:rPr>
                <w:rFonts w:ascii="Arial" w:hAnsi="Arial" w:cs="Arial"/>
                <w:lang w:val="pt-BR"/>
              </w:rPr>
              <w:t>fermentação ,</w:t>
            </w:r>
            <w:proofErr w:type="gramEnd"/>
            <w:r w:rsidRPr="00B443CD">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B443CD">
              <w:rPr>
                <w:rFonts w:ascii="Arial" w:hAnsi="Arial" w:cs="Arial"/>
                <w:lang w:val="pt-BR"/>
              </w:rPr>
              <w:t>kg ,</w:t>
            </w:r>
            <w:proofErr w:type="gramEnd"/>
            <w:r w:rsidRPr="00B443CD">
              <w:rPr>
                <w:rFonts w:ascii="Arial" w:hAnsi="Arial" w:cs="Arial"/>
                <w:lang w:val="pt-BR"/>
              </w:rPr>
              <w:t xml:space="preserve"> acondicionados em fardos lacrados. A embalagem deverá conter externamente os dados de identificação, procedência, informações </w:t>
            </w:r>
            <w:proofErr w:type="gramStart"/>
            <w:r w:rsidRPr="00B443CD">
              <w:rPr>
                <w:rFonts w:ascii="Arial" w:hAnsi="Arial" w:cs="Arial"/>
                <w:lang w:val="pt-BR"/>
              </w:rPr>
              <w:t>nutricionais</w:t>
            </w:r>
            <w:proofErr w:type="gramEnd"/>
            <w:r w:rsidRPr="00B443CD">
              <w:rPr>
                <w:rFonts w:ascii="Arial" w:hAnsi="Arial" w:cs="Arial"/>
                <w:lang w:val="pt-BR"/>
              </w:rPr>
              <w:t xml:space="preserve">, número de lote, data de validade, quantidade do produto. O produto deverá apresentar validade mínima de 06 meses a partir da data da entrega na unidade </w:t>
            </w:r>
            <w:proofErr w:type="spellStart"/>
            <w:r w:rsidRPr="00B443CD">
              <w:rPr>
                <w:rFonts w:ascii="Arial" w:hAnsi="Arial" w:cs="Arial"/>
                <w:lang w:val="pt-BR"/>
              </w:rPr>
              <w:t>requi</w:t>
            </w:r>
            <w:proofErr w:type="spellEnd"/>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AÇUCAR BRANCA PCT 1 KG Açúcar de primeira qualidade. Obtido de cana de açúcar, com aspecto, cor, cheiro próprios, sabor doce, com teor de sacarose mínimo de99%P/P e umidade máxima de 0,3%P/P, sem </w:t>
            </w:r>
            <w:proofErr w:type="gramStart"/>
            <w:r w:rsidRPr="00B443CD">
              <w:rPr>
                <w:rFonts w:ascii="Arial" w:hAnsi="Arial" w:cs="Arial"/>
                <w:lang w:val="pt-BR"/>
              </w:rPr>
              <w:t>fermentação ,</w:t>
            </w:r>
            <w:proofErr w:type="gramEnd"/>
            <w:r w:rsidRPr="00B443CD">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B443CD">
              <w:rPr>
                <w:rFonts w:ascii="Arial" w:hAnsi="Arial" w:cs="Arial"/>
                <w:lang w:val="pt-BR"/>
              </w:rPr>
              <w:t>kg ,</w:t>
            </w:r>
            <w:proofErr w:type="gramEnd"/>
            <w:r w:rsidRPr="00B443CD">
              <w:rPr>
                <w:rFonts w:ascii="Arial" w:hAnsi="Arial" w:cs="Arial"/>
                <w:lang w:val="pt-BR"/>
              </w:rPr>
              <w:t xml:space="preserve"> acondicionados em fardos lacrados. A embalagem deverá conter externamente os dados de identificação, procedência, informações </w:t>
            </w:r>
            <w:proofErr w:type="gramStart"/>
            <w:r w:rsidRPr="00B443CD">
              <w:rPr>
                <w:rFonts w:ascii="Arial" w:hAnsi="Arial" w:cs="Arial"/>
                <w:lang w:val="pt-BR"/>
              </w:rPr>
              <w:t>nutricionais</w:t>
            </w:r>
            <w:proofErr w:type="gramEnd"/>
            <w:r w:rsidRPr="00B443CD">
              <w:rPr>
                <w:rFonts w:ascii="Arial" w:hAnsi="Arial" w:cs="Arial"/>
                <w:lang w:val="pt-BR"/>
              </w:rPr>
              <w:t xml:space="preserve">, número de lote, data de validade, quantidade do produto. O produto deverá apresentar validade mínima de 06 meses a partir da data da entrega na unidade </w:t>
            </w:r>
            <w:proofErr w:type="spellStart"/>
            <w:r w:rsidRPr="00B443CD">
              <w:rPr>
                <w:rFonts w:ascii="Arial" w:hAnsi="Arial" w:cs="Arial"/>
                <w:lang w:val="pt-BR"/>
              </w:rPr>
              <w:t>requi</w:t>
            </w:r>
            <w:proofErr w:type="spellEnd"/>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AÇUCAR BRANCA PCT 2 KG Açúcar de primeira qualidade. Obtido de cana de açúcar, com aspecto, cor, cheiro próprios, sabor doce, com teor de sacarose mínimo de99%P/P e umidade máxima de 0,3%P/P, sem </w:t>
            </w:r>
            <w:proofErr w:type="gramStart"/>
            <w:r w:rsidRPr="00B443CD">
              <w:rPr>
                <w:rFonts w:ascii="Arial" w:hAnsi="Arial" w:cs="Arial"/>
                <w:lang w:val="pt-BR"/>
              </w:rPr>
              <w:t>fermentação ,</w:t>
            </w:r>
            <w:proofErr w:type="gramEnd"/>
            <w:r w:rsidRPr="00B443CD">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B443CD">
              <w:rPr>
                <w:rFonts w:ascii="Arial" w:hAnsi="Arial" w:cs="Arial"/>
                <w:lang w:val="pt-BR"/>
              </w:rPr>
              <w:t>kg ,</w:t>
            </w:r>
            <w:proofErr w:type="gramEnd"/>
            <w:r w:rsidRPr="00B443CD">
              <w:rPr>
                <w:rFonts w:ascii="Arial" w:hAnsi="Arial" w:cs="Arial"/>
                <w:lang w:val="pt-BR"/>
              </w:rPr>
              <w:t xml:space="preserve"> acondicionados em fardos lacrados. A embalagem deverá conter externamente os dados de identificação, procedência, informações </w:t>
            </w:r>
            <w:proofErr w:type="gramStart"/>
            <w:r w:rsidRPr="00B443CD">
              <w:rPr>
                <w:rFonts w:ascii="Arial" w:hAnsi="Arial" w:cs="Arial"/>
                <w:lang w:val="pt-BR"/>
              </w:rPr>
              <w:t>nutricionais</w:t>
            </w:r>
            <w:proofErr w:type="gramEnd"/>
            <w:r w:rsidRPr="00B443CD">
              <w:rPr>
                <w:rFonts w:ascii="Arial" w:hAnsi="Arial" w:cs="Arial"/>
                <w:lang w:val="pt-BR"/>
              </w:rPr>
              <w:t xml:space="preserve">, </w:t>
            </w:r>
            <w:r w:rsidRPr="00B443CD">
              <w:rPr>
                <w:rFonts w:ascii="Arial" w:hAnsi="Arial" w:cs="Arial"/>
                <w:lang w:val="pt-BR"/>
              </w:rPr>
              <w:lastRenderedPageBreak/>
              <w:t xml:space="preserve">número de lote, data de validade, quantidade do produto. O produto deverá apresentar validade mínima de 06 meses a partir da data da entrega na unidade </w:t>
            </w:r>
            <w:proofErr w:type="spellStart"/>
            <w:r w:rsidRPr="00B443CD">
              <w:rPr>
                <w:rFonts w:ascii="Arial" w:hAnsi="Arial" w:cs="Arial"/>
                <w:lang w:val="pt-BR"/>
              </w:rPr>
              <w:t>requi</w:t>
            </w:r>
            <w:proofErr w:type="spellEnd"/>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lastRenderedPageBreak/>
              <w:t>6</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 xml:space="preserve">AÇUCAR REFINADA 1 KG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ADOÇANTE DIETÉTICO </w:t>
            </w:r>
            <w:proofErr w:type="gramStart"/>
            <w:r w:rsidRPr="00B443CD">
              <w:rPr>
                <w:rFonts w:ascii="Arial" w:hAnsi="Arial" w:cs="Arial"/>
                <w:lang w:val="pt-BR"/>
              </w:rPr>
              <w:t>100ML</w:t>
            </w:r>
            <w:proofErr w:type="gramEnd"/>
            <w:r w:rsidRPr="00B443CD">
              <w:rPr>
                <w:rFonts w:ascii="Arial" w:hAnsi="Arial" w:cs="Arial"/>
                <w:lang w:val="pt-BR"/>
              </w:rPr>
              <w:t xml:space="preserve"> LÍQUIDO. Embalagem: Frasco com 100 ml.</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AGUA MINERAL, SEM GÁS GARRAFA DE </w:t>
            </w:r>
            <w:proofErr w:type="gramStart"/>
            <w:r w:rsidRPr="00B443CD">
              <w:rPr>
                <w:rFonts w:ascii="Arial" w:hAnsi="Arial" w:cs="Arial"/>
                <w:lang w:val="pt-BR"/>
              </w:rPr>
              <w:t>05 LTS</w:t>
            </w:r>
            <w:proofErr w:type="gramEnd"/>
            <w:r w:rsidRPr="00B443CD">
              <w:rPr>
                <w:rFonts w:ascii="Arial" w:hAnsi="Arial" w:cs="Arial"/>
                <w:lang w:val="pt-BR"/>
              </w:rPr>
              <w:t xml:space="preserve"> Registro no </w:t>
            </w:r>
            <w:proofErr w:type="spellStart"/>
            <w:r w:rsidRPr="00B443CD">
              <w:rPr>
                <w:rFonts w:ascii="Arial" w:hAnsi="Arial" w:cs="Arial"/>
                <w:lang w:val="pt-BR"/>
              </w:rPr>
              <w:t>Ministerio</w:t>
            </w:r>
            <w:proofErr w:type="spellEnd"/>
            <w:r w:rsidRPr="00B443CD">
              <w:rPr>
                <w:rFonts w:ascii="Arial" w:hAnsi="Arial" w:cs="Arial"/>
                <w:lang w:val="pt-BR"/>
              </w:rPr>
              <w:t xml:space="preserve"> da </w:t>
            </w:r>
            <w:proofErr w:type="spellStart"/>
            <w:r w:rsidRPr="00B443CD">
              <w:rPr>
                <w:rFonts w:ascii="Arial" w:hAnsi="Arial" w:cs="Arial"/>
                <w:lang w:val="pt-BR"/>
              </w:rPr>
              <w:t>Saude</w:t>
            </w:r>
            <w:proofErr w:type="spellEnd"/>
            <w:r w:rsidRPr="00B443CD">
              <w:rPr>
                <w:rFonts w:ascii="Arial" w:hAnsi="Arial" w:cs="Arial"/>
                <w:lang w:val="pt-BR"/>
              </w:rPr>
              <w:t xml:space="preserve"> e CNNPA, rotulo contendo a origem da </w:t>
            </w:r>
            <w:proofErr w:type="spellStart"/>
            <w:r w:rsidRPr="00B443CD">
              <w:rPr>
                <w:rFonts w:ascii="Arial" w:hAnsi="Arial" w:cs="Arial"/>
                <w:lang w:val="pt-BR"/>
              </w:rPr>
              <w:t>agua</w:t>
            </w:r>
            <w:proofErr w:type="spellEnd"/>
            <w:r w:rsidRPr="00B443CD">
              <w:rPr>
                <w:rFonts w:ascii="Arial" w:hAnsi="Arial" w:cs="Arial"/>
                <w:lang w:val="pt-BR"/>
              </w:rPr>
              <w:t xml:space="preserve"> mineral como: nome da fonte, natureza da </w:t>
            </w:r>
            <w:proofErr w:type="spellStart"/>
            <w:r w:rsidRPr="00B443CD">
              <w:rPr>
                <w:rFonts w:ascii="Arial" w:hAnsi="Arial" w:cs="Arial"/>
                <w:lang w:val="pt-BR"/>
              </w:rPr>
              <w:t>agua</w:t>
            </w:r>
            <w:proofErr w:type="spellEnd"/>
            <w:r w:rsidRPr="00B443CD">
              <w:rPr>
                <w:rFonts w:ascii="Arial" w:hAnsi="Arial" w:cs="Arial"/>
                <w:lang w:val="pt-BR"/>
              </w:rPr>
              <w:t xml:space="preserve">, localidade, data e numero de </w:t>
            </w:r>
            <w:proofErr w:type="spellStart"/>
            <w:r w:rsidRPr="00B443CD">
              <w:rPr>
                <w:rFonts w:ascii="Arial" w:hAnsi="Arial" w:cs="Arial"/>
                <w:lang w:val="pt-BR"/>
              </w:rPr>
              <w:t>concessao</w:t>
            </w:r>
            <w:proofErr w:type="spellEnd"/>
            <w:r w:rsidRPr="00B443CD">
              <w:rPr>
                <w:rFonts w:ascii="Arial" w:hAnsi="Arial" w:cs="Arial"/>
                <w:lang w:val="pt-BR"/>
              </w:rPr>
              <w:t xml:space="preserve"> da lavra, nome e </w:t>
            </w:r>
            <w:proofErr w:type="spellStart"/>
            <w:r w:rsidRPr="00B443CD">
              <w:rPr>
                <w:rFonts w:ascii="Arial" w:hAnsi="Arial" w:cs="Arial"/>
                <w:lang w:val="pt-BR"/>
              </w:rPr>
              <w:t>endereco</w:t>
            </w:r>
            <w:proofErr w:type="spellEnd"/>
            <w:r w:rsidRPr="00B443CD">
              <w:rPr>
                <w:rFonts w:ascii="Arial" w:hAnsi="Arial" w:cs="Arial"/>
                <w:lang w:val="pt-BR"/>
              </w:rPr>
              <w:t xml:space="preserve"> do </w:t>
            </w:r>
            <w:proofErr w:type="spellStart"/>
            <w:r w:rsidRPr="00B443CD">
              <w:rPr>
                <w:rFonts w:ascii="Arial" w:hAnsi="Arial" w:cs="Arial"/>
                <w:lang w:val="pt-BR"/>
              </w:rPr>
              <w:t>concessionario</w:t>
            </w:r>
            <w:proofErr w:type="spellEnd"/>
            <w:r w:rsidRPr="00B443CD">
              <w:rPr>
                <w:rFonts w:ascii="Arial" w:hAnsi="Arial" w:cs="Arial"/>
                <w:lang w:val="pt-BR"/>
              </w:rPr>
              <w:t xml:space="preserve">, constantes </w:t>
            </w:r>
            <w:proofErr w:type="spellStart"/>
            <w:r w:rsidRPr="00B443CD">
              <w:rPr>
                <w:rFonts w:ascii="Arial" w:hAnsi="Arial" w:cs="Arial"/>
                <w:lang w:val="pt-BR"/>
              </w:rPr>
              <w:t>fisico-quimica</w:t>
            </w:r>
            <w:proofErr w:type="spellEnd"/>
            <w:r w:rsidRPr="00B443CD">
              <w:rPr>
                <w:rFonts w:ascii="Arial" w:hAnsi="Arial" w:cs="Arial"/>
                <w:lang w:val="pt-BR"/>
              </w:rPr>
              <w:t xml:space="preserve">, </w:t>
            </w:r>
            <w:proofErr w:type="spellStart"/>
            <w:r w:rsidRPr="00B443CD">
              <w:rPr>
                <w:rFonts w:ascii="Arial" w:hAnsi="Arial" w:cs="Arial"/>
                <w:lang w:val="pt-BR"/>
              </w:rPr>
              <w:t>composicao</w:t>
            </w:r>
            <w:proofErr w:type="spellEnd"/>
            <w:r w:rsidRPr="00B443CD">
              <w:rPr>
                <w:rFonts w:ascii="Arial" w:hAnsi="Arial" w:cs="Arial"/>
                <w:lang w:val="pt-BR"/>
              </w:rPr>
              <w:t xml:space="preserve"> </w:t>
            </w:r>
            <w:proofErr w:type="spellStart"/>
            <w:r w:rsidRPr="00B443CD">
              <w:rPr>
                <w:rFonts w:ascii="Arial" w:hAnsi="Arial" w:cs="Arial"/>
                <w:lang w:val="pt-BR"/>
              </w:rPr>
              <w:t>analitica</w:t>
            </w:r>
            <w:proofErr w:type="spellEnd"/>
            <w:r w:rsidRPr="00B443CD">
              <w:rPr>
                <w:rFonts w:ascii="Arial" w:hAnsi="Arial" w:cs="Arial"/>
                <w:lang w:val="pt-BR"/>
              </w:rPr>
              <w:t xml:space="preserve"> e </w:t>
            </w:r>
            <w:proofErr w:type="spellStart"/>
            <w:r w:rsidRPr="00B443CD">
              <w:rPr>
                <w:rFonts w:ascii="Arial" w:hAnsi="Arial" w:cs="Arial"/>
                <w:lang w:val="pt-BR"/>
              </w:rPr>
              <w:t>classificacao</w:t>
            </w:r>
            <w:proofErr w:type="spellEnd"/>
            <w:r w:rsidRPr="00B443CD">
              <w:rPr>
                <w:rFonts w:ascii="Arial" w:hAnsi="Arial" w:cs="Arial"/>
                <w:lang w:val="pt-BR"/>
              </w:rPr>
              <w:t xml:space="preserve">, ano, </w:t>
            </w:r>
            <w:proofErr w:type="spellStart"/>
            <w:r w:rsidRPr="00B443CD">
              <w:rPr>
                <w:rFonts w:ascii="Arial" w:hAnsi="Arial" w:cs="Arial"/>
                <w:lang w:val="pt-BR"/>
              </w:rPr>
              <w:t>mes</w:t>
            </w:r>
            <w:proofErr w:type="spellEnd"/>
            <w:r w:rsidRPr="00B443CD">
              <w:rPr>
                <w:rFonts w:ascii="Arial" w:hAnsi="Arial" w:cs="Arial"/>
                <w:lang w:val="pt-BR"/>
              </w:rPr>
              <w:t xml:space="preserve"> de engarrafamento e prazo de validade.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9</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AGUA mineral, sem </w:t>
            </w:r>
            <w:proofErr w:type="spellStart"/>
            <w:r w:rsidRPr="00B443CD">
              <w:rPr>
                <w:rFonts w:ascii="Arial" w:hAnsi="Arial" w:cs="Arial"/>
                <w:lang w:val="pt-BR"/>
              </w:rPr>
              <w:t>gas</w:t>
            </w:r>
            <w:proofErr w:type="spellEnd"/>
            <w:r w:rsidRPr="00B443CD">
              <w:rPr>
                <w:rFonts w:ascii="Arial" w:hAnsi="Arial" w:cs="Arial"/>
                <w:lang w:val="pt-BR"/>
              </w:rPr>
              <w:t xml:space="preserve">, acondicionada em garrafa de 500 ml. Registro no </w:t>
            </w:r>
            <w:proofErr w:type="spellStart"/>
            <w:r w:rsidRPr="00B443CD">
              <w:rPr>
                <w:rFonts w:ascii="Arial" w:hAnsi="Arial" w:cs="Arial"/>
                <w:lang w:val="pt-BR"/>
              </w:rPr>
              <w:t>Ministerio</w:t>
            </w:r>
            <w:proofErr w:type="spellEnd"/>
            <w:r w:rsidRPr="00B443CD">
              <w:rPr>
                <w:rFonts w:ascii="Arial" w:hAnsi="Arial" w:cs="Arial"/>
                <w:lang w:val="pt-BR"/>
              </w:rPr>
              <w:t xml:space="preserve"> da </w:t>
            </w:r>
            <w:proofErr w:type="spellStart"/>
            <w:r w:rsidRPr="00B443CD">
              <w:rPr>
                <w:rFonts w:ascii="Arial" w:hAnsi="Arial" w:cs="Arial"/>
                <w:lang w:val="pt-BR"/>
              </w:rPr>
              <w:t>Saude</w:t>
            </w:r>
            <w:proofErr w:type="spellEnd"/>
            <w:r w:rsidRPr="00B443CD">
              <w:rPr>
                <w:rFonts w:ascii="Arial" w:hAnsi="Arial" w:cs="Arial"/>
                <w:lang w:val="pt-BR"/>
              </w:rPr>
              <w:t xml:space="preserve"> e de acordo com CNNPA</w:t>
            </w:r>
            <w:proofErr w:type="gramStart"/>
            <w:r w:rsidRPr="00B443CD">
              <w:rPr>
                <w:rFonts w:ascii="Arial" w:hAnsi="Arial" w:cs="Arial"/>
                <w:lang w:val="pt-BR"/>
              </w:rPr>
              <w:t>, rotulo</w:t>
            </w:r>
            <w:proofErr w:type="gramEnd"/>
            <w:r w:rsidRPr="00B443CD">
              <w:rPr>
                <w:rFonts w:ascii="Arial" w:hAnsi="Arial" w:cs="Arial"/>
                <w:lang w:val="pt-BR"/>
              </w:rPr>
              <w:t xml:space="preserve"> contendo a origem da </w:t>
            </w:r>
            <w:proofErr w:type="spellStart"/>
            <w:r w:rsidRPr="00B443CD">
              <w:rPr>
                <w:rFonts w:ascii="Arial" w:hAnsi="Arial" w:cs="Arial"/>
                <w:lang w:val="pt-BR"/>
              </w:rPr>
              <w:t>agua</w:t>
            </w:r>
            <w:proofErr w:type="spellEnd"/>
            <w:r w:rsidRPr="00B443CD">
              <w:rPr>
                <w:rFonts w:ascii="Arial" w:hAnsi="Arial" w:cs="Arial"/>
                <w:lang w:val="pt-BR"/>
              </w:rPr>
              <w:t xml:space="preserve"> mineral como: nome da fonte, natureza da </w:t>
            </w:r>
            <w:proofErr w:type="spellStart"/>
            <w:r w:rsidRPr="00B443CD">
              <w:rPr>
                <w:rFonts w:ascii="Arial" w:hAnsi="Arial" w:cs="Arial"/>
                <w:lang w:val="pt-BR"/>
              </w:rPr>
              <w:t>agua</w:t>
            </w:r>
            <w:proofErr w:type="spellEnd"/>
            <w:r w:rsidRPr="00B443CD">
              <w:rPr>
                <w:rFonts w:ascii="Arial" w:hAnsi="Arial" w:cs="Arial"/>
                <w:lang w:val="pt-BR"/>
              </w:rPr>
              <w:t xml:space="preserve">, localidade, data e numero de </w:t>
            </w:r>
            <w:proofErr w:type="spellStart"/>
            <w:r w:rsidRPr="00B443CD">
              <w:rPr>
                <w:rFonts w:ascii="Arial" w:hAnsi="Arial" w:cs="Arial"/>
                <w:lang w:val="pt-BR"/>
              </w:rPr>
              <w:t>concessao</w:t>
            </w:r>
            <w:proofErr w:type="spellEnd"/>
            <w:r w:rsidRPr="00B443CD">
              <w:rPr>
                <w:rFonts w:ascii="Arial" w:hAnsi="Arial" w:cs="Arial"/>
                <w:lang w:val="pt-BR"/>
              </w:rPr>
              <w:t xml:space="preserve"> da lavra, nome e </w:t>
            </w:r>
            <w:proofErr w:type="spellStart"/>
            <w:r w:rsidRPr="00B443CD">
              <w:rPr>
                <w:rFonts w:ascii="Arial" w:hAnsi="Arial" w:cs="Arial"/>
                <w:lang w:val="pt-BR"/>
              </w:rPr>
              <w:t>endereco</w:t>
            </w:r>
            <w:proofErr w:type="spellEnd"/>
            <w:r w:rsidRPr="00B443CD">
              <w:rPr>
                <w:rFonts w:ascii="Arial" w:hAnsi="Arial" w:cs="Arial"/>
                <w:lang w:val="pt-BR"/>
              </w:rPr>
              <w:t xml:space="preserve"> do </w:t>
            </w:r>
            <w:proofErr w:type="spellStart"/>
            <w:r w:rsidRPr="00B443CD">
              <w:rPr>
                <w:rFonts w:ascii="Arial" w:hAnsi="Arial" w:cs="Arial"/>
                <w:lang w:val="pt-BR"/>
              </w:rPr>
              <w:t>concessionario</w:t>
            </w:r>
            <w:proofErr w:type="spellEnd"/>
            <w:r w:rsidRPr="00B443CD">
              <w:rPr>
                <w:rFonts w:ascii="Arial" w:hAnsi="Arial" w:cs="Arial"/>
                <w:lang w:val="pt-BR"/>
              </w:rPr>
              <w:t xml:space="preserve">, constantes </w:t>
            </w:r>
            <w:proofErr w:type="spellStart"/>
            <w:r w:rsidRPr="00B443CD">
              <w:rPr>
                <w:rFonts w:ascii="Arial" w:hAnsi="Arial" w:cs="Arial"/>
                <w:lang w:val="pt-BR"/>
              </w:rPr>
              <w:t>fisico-quimica</w:t>
            </w:r>
            <w:proofErr w:type="spellEnd"/>
            <w:r w:rsidRPr="00B443CD">
              <w:rPr>
                <w:rFonts w:ascii="Arial" w:hAnsi="Arial" w:cs="Arial"/>
                <w:lang w:val="pt-BR"/>
              </w:rPr>
              <w:t xml:space="preserve">, </w:t>
            </w:r>
            <w:proofErr w:type="spellStart"/>
            <w:r w:rsidRPr="00B443CD">
              <w:rPr>
                <w:rFonts w:ascii="Arial" w:hAnsi="Arial" w:cs="Arial"/>
                <w:lang w:val="pt-BR"/>
              </w:rPr>
              <w:t>composicao</w:t>
            </w:r>
            <w:proofErr w:type="spellEnd"/>
            <w:r w:rsidRPr="00B443CD">
              <w:rPr>
                <w:rFonts w:ascii="Arial" w:hAnsi="Arial" w:cs="Arial"/>
                <w:lang w:val="pt-BR"/>
              </w:rPr>
              <w:t xml:space="preserve"> </w:t>
            </w:r>
            <w:proofErr w:type="spellStart"/>
            <w:r w:rsidRPr="00B443CD">
              <w:rPr>
                <w:rFonts w:ascii="Arial" w:hAnsi="Arial" w:cs="Arial"/>
                <w:lang w:val="pt-BR"/>
              </w:rPr>
              <w:t>analitica</w:t>
            </w:r>
            <w:proofErr w:type="spellEnd"/>
            <w:r w:rsidRPr="00B443CD">
              <w:rPr>
                <w:rFonts w:ascii="Arial" w:hAnsi="Arial" w:cs="Arial"/>
                <w:lang w:val="pt-BR"/>
              </w:rPr>
              <w:t xml:space="preserve"> e </w:t>
            </w:r>
            <w:proofErr w:type="spellStart"/>
            <w:r w:rsidRPr="00B443CD">
              <w:rPr>
                <w:rFonts w:ascii="Arial" w:hAnsi="Arial" w:cs="Arial"/>
                <w:lang w:val="pt-BR"/>
              </w:rPr>
              <w:t>classificacao</w:t>
            </w:r>
            <w:proofErr w:type="spellEnd"/>
            <w:r w:rsidRPr="00B443CD">
              <w:rPr>
                <w:rFonts w:ascii="Arial" w:hAnsi="Arial" w:cs="Arial"/>
                <w:lang w:val="pt-BR"/>
              </w:rPr>
              <w:t xml:space="preserve">, ano, </w:t>
            </w:r>
            <w:proofErr w:type="spellStart"/>
            <w:r w:rsidRPr="00B443CD">
              <w:rPr>
                <w:rFonts w:ascii="Arial" w:hAnsi="Arial" w:cs="Arial"/>
                <w:lang w:val="pt-BR"/>
              </w:rPr>
              <w:t>mes</w:t>
            </w:r>
            <w:proofErr w:type="spellEnd"/>
            <w:r w:rsidRPr="00B443CD">
              <w:rPr>
                <w:rFonts w:ascii="Arial" w:hAnsi="Arial" w:cs="Arial"/>
                <w:lang w:val="pt-BR"/>
              </w:rPr>
              <w:t xml:space="preserve"> de engarrafamento e prazo de validade.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AGUA, mineral, natural </w:t>
            </w:r>
            <w:proofErr w:type="gramStart"/>
            <w:r w:rsidRPr="00B443CD">
              <w:rPr>
                <w:rFonts w:ascii="Arial" w:hAnsi="Arial" w:cs="Arial"/>
                <w:lang w:val="pt-BR"/>
              </w:rPr>
              <w:t>20LTS</w:t>
            </w:r>
            <w:proofErr w:type="gramEnd"/>
            <w:r w:rsidRPr="00B443CD">
              <w:rPr>
                <w:rFonts w:ascii="Arial" w:hAnsi="Arial" w:cs="Arial"/>
                <w:lang w:val="pt-BR"/>
              </w:rPr>
              <w:t xml:space="preserve"> Acondicionada em </w:t>
            </w:r>
            <w:proofErr w:type="spellStart"/>
            <w:r w:rsidRPr="00B443CD">
              <w:rPr>
                <w:rFonts w:ascii="Arial" w:hAnsi="Arial" w:cs="Arial"/>
                <w:lang w:val="pt-BR"/>
              </w:rPr>
              <w:t>garrafao</w:t>
            </w:r>
            <w:proofErr w:type="spellEnd"/>
            <w:r w:rsidRPr="00B443CD">
              <w:rPr>
                <w:rFonts w:ascii="Arial" w:hAnsi="Arial" w:cs="Arial"/>
                <w:lang w:val="pt-BR"/>
              </w:rPr>
              <w:t xml:space="preserve"> </w:t>
            </w:r>
            <w:proofErr w:type="spellStart"/>
            <w:r w:rsidRPr="00B443CD">
              <w:rPr>
                <w:rFonts w:ascii="Arial" w:hAnsi="Arial" w:cs="Arial"/>
                <w:lang w:val="pt-BR"/>
              </w:rPr>
              <w:t>retornavel</w:t>
            </w:r>
            <w:proofErr w:type="spellEnd"/>
            <w:r w:rsidRPr="00B443CD">
              <w:rPr>
                <w:rFonts w:ascii="Arial" w:hAnsi="Arial" w:cs="Arial"/>
                <w:lang w:val="pt-BR"/>
              </w:rPr>
              <w:t xml:space="preserve">, capacidade de 20 litros, lacrado com tampa </w:t>
            </w:r>
            <w:proofErr w:type="spellStart"/>
            <w:r w:rsidRPr="00B443CD">
              <w:rPr>
                <w:rFonts w:ascii="Arial" w:hAnsi="Arial" w:cs="Arial"/>
                <w:lang w:val="pt-BR"/>
              </w:rPr>
              <w:t>plastica</w:t>
            </w:r>
            <w:proofErr w:type="spellEnd"/>
            <w:r w:rsidRPr="00B443CD">
              <w:rPr>
                <w:rFonts w:ascii="Arial" w:hAnsi="Arial" w:cs="Arial"/>
                <w:lang w:val="pt-BR"/>
              </w:rPr>
              <w:t xml:space="preserve"> </w:t>
            </w:r>
            <w:proofErr w:type="spellStart"/>
            <w:r w:rsidRPr="00B443CD">
              <w:rPr>
                <w:rFonts w:ascii="Arial" w:hAnsi="Arial" w:cs="Arial"/>
                <w:lang w:val="pt-BR"/>
              </w:rPr>
              <w:t>descartavel</w:t>
            </w:r>
            <w:proofErr w:type="spellEnd"/>
            <w:r w:rsidRPr="00B443CD">
              <w:rPr>
                <w:rFonts w:ascii="Arial" w:hAnsi="Arial" w:cs="Arial"/>
                <w:lang w:val="pt-BR"/>
              </w:rPr>
              <w:t xml:space="preserve">, sem vazamentos, com lacre </w:t>
            </w:r>
            <w:proofErr w:type="spellStart"/>
            <w:r w:rsidRPr="00B443CD">
              <w:rPr>
                <w:rFonts w:ascii="Arial" w:hAnsi="Arial" w:cs="Arial"/>
                <w:lang w:val="pt-BR"/>
              </w:rPr>
              <w:t>plastico</w:t>
            </w:r>
            <w:proofErr w:type="spellEnd"/>
            <w:r w:rsidRPr="00B443CD">
              <w:rPr>
                <w:rFonts w:ascii="Arial" w:hAnsi="Arial" w:cs="Arial"/>
                <w:lang w:val="pt-BR"/>
              </w:rPr>
              <w:t xml:space="preserve"> de </w:t>
            </w:r>
            <w:proofErr w:type="spellStart"/>
            <w:r w:rsidRPr="00B443CD">
              <w:rPr>
                <w:rFonts w:ascii="Arial" w:hAnsi="Arial" w:cs="Arial"/>
                <w:lang w:val="pt-BR"/>
              </w:rPr>
              <w:t>seguranca</w:t>
            </w:r>
            <w:proofErr w:type="spellEnd"/>
            <w:r w:rsidRPr="00B443CD">
              <w:rPr>
                <w:rFonts w:ascii="Arial" w:hAnsi="Arial" w:cs="Arial"/>
                <w:lang w:val="pt-BR"/>
              </w:rPr>
              <w:t xml:space="preserve"> e rotulo intactos. O produto devera atender a RDC nº 173/2006 do </w:t>
            </w:r>
            <w:proofErr w:type="spellStart"/>
            <w:r w:rsidRPr="00B443CD">
              <w:rPr>
                <w:rFonts w:ascii="Arial" w:hAnsi="Arial" w:cs="Arial"/>
                <w:lang w:val="pt-BR"/>
              </w:rPr>
              <w:t>Ministerio</w:t>
            </w:r>
            <w:proofErr w:type="spellEnd"/>
            <w:r w:rsidRPr="00B443CD">
              <w:rPr>
                <w:rFonts w:ascii="Arial" w:hAnsi="Arial" w:cs="Arial"/>
                <w:lang w:val="pt-BR"/>
              </w:rPr>
              <w:t xml:space="preserve"> da </w:t>
            </w:r>
            <w:proofErr w:type="spellStart"/>
            <w:r w:rsidRPr="00B443CD">
              <w:rPr>
                <w:rFonts w:ascii="Arial" w:hAnsi="Arial" w:cs="Arial"/>
                <w:lang w:val="pt-BR"/>
              </w:rPr>
              <w:t>Saude</w:t>
            </w:r>
            <w:proofErr w:type="spellEnd"/>
            <w:r w:rsidRPr="00B443CD">
              <w:rPr>
                <w:rFonts w:ascii="Arial" w:hAnsi="Arial" w:cs="Arial"/>
                <w:lang w:val="pt-BR"/>
              </w:rPr>
              <w:t xml:space="preserve">/ANVISA Devera conter no rotulo data de engarrafamento, prazo de validade, nome da fonte, nome da empresa engarrafadora o seu CNPJ e o nº do registro no </w:t>
            </w:r>
            <w:proofErr w:type="spellStart"/>
            <w:r w:rsidRPr="00B443CD">
              <w:rPr>
                <w:rFonts w:ascii="Arial" w:hAnsi="Arial" w:cs="Arial"/>
                <w:lang w:val="pt-BR"/>
              </w:rPr>
              <w:t>Ministerio</w:t>
            </w:r>
            <w:proofErr w:type="spellEnd"/>
            <w:r w:rsidRPr="00B443CD">
              <w:rPr>
                <w:rFonts w:ascii="Arial" w:hAnsi="Arial" w:cs="Arial"/>
                <w:lang w:val="pt-BR"/>
              </w:rPr>
              <w:t xml:space="preserve"> da </w:t>
            </w:r>
            <w:proofErr w:type="spellStart"/>
            <w:r w:rsidRPr="00B443CD">
              <w:rPr>
                <w:rFonts w:ascii="Arial" w:hAnsi="Arial" w:cs="Arial"/>
                <w:lang w:val="pt-BR"/>
              </w:rPr>
              <w:t>Saude</w:t>
            </w:r>
            <w:proofErr w:type="spellEnd"/>
            <w:r w:rsidRPr="00B443CD">
              <w:rPr>
                <w:rFonts w:ascii="Arial" w:hAnsi="Arial" w:cs="Arial"/>
                <w:lang w:val="pt-BR"/>
              </w:rPr>
              <w:t xml:space="preserve">. Na entrega da água, o prazo de validade </w:t>
            </w:r>
            <w:proofErr w:type="spellStart"/>
            <w:r w:rsidRPr="00B443CD">
              <w:rPr>
                <w:rFonts w:ascii="Arial" w:hAnsi="Arial" w:cs="Arial"/>
                <w:lang w:val="pt-BR"/>
              </w:rPr>
              <w:t>nao</w:t>
            </w:r>
            <w:proofErr w:type="spellEnd"/>
            <w:r w:rsidRPr="00B443CD">
              <w:rPr>
                <w:rFonts w:ascii="Arial" w:hAnsi="Arial" w:cs="Arial"/>
                <w:lang w:val="pt-BR"/>
              </w:rPr>
              <w:t xml:space="preserve"> devera ser inferior a </w:t>
            </w:r>
            <w:proofErr w:type="gramStart"/>
            <w:r w:rsidRPr="00B443CD">
              <w:rPr>
                <w:rFonts w:ascii="Arial" w:hAnsi="Arial" w:cs="Arial"/>
                <w:lang w:val="pt-BR"/>
              </w:rPr>
              <w:t>1</w:t>
            </w:r>
            <w:proofErr w:type="gramEnd"/>
            <w:r w:rsidRPr="00B443CD">
              <w:rPr>
                <w:rFonts w:ascii="Arial" w:hAnsi="Arial" w:cs="Arial"/>
                <w:lang w:val="pt-BR"/>
              </w:rPr>
              <w:t xml:space="preserve">(um) </w:t>
            </w:r>
            <w:proofErr w:type="spellStart"/>
            <w:r w:rsidRPr="00B443CD">
              <w:rPr>
                <w:rFonts w:ascii="Arial" w:hAnsi="Arial" w:cs="Arial"/>
                <w:lang w:val="pt-BR"/>
              </w:rPr>
              <w:t>mes</w:t>
            </w:r>
            <w:proofErr w:type="spellEnd"/>
            <w:r w:rsidRPr="00B443CD">
              <w:rPr>
                <w:rFonts w:ascii="Arial" w:hAnsi="Arial" w:cs="Arial"/>
                <w:lang w:val="pt-BR"/>
              </w:rPr>
              <w:t xml:space="preserve"> da data do seu engarrafamento. O </w:t>
            </w:r>
            <w:proofErr w:type="spellStart"/>
            <w:r w:rsidRPr="00B443CD">
              <w:rPr>
                <w:rFonts w:ascii="Arial" w:hAnsi="Arial" w:cs="Arial"/>
                <w:lang w:val="pt-BR"/>
              </w:rPr>
              <w:t>garrafao</w:t>
            </w:r>
            <w:proofErr w:type="spellEnd"/>
            <w:r w:rsidRPr="00B443CD">
              <w:rPr>
                <w:rFonts w:ascii="Arial" w:hAnsi="Arial" w:cs="Arial"/>
                <w:lang w:val="pt-BR"/>
              </w:rPr>
              <w:t xml:space="preserve">, </w:t>
            </w:r>
            <w:proofErr w:type="spellStart"/>
            <w:r w:rsidRPr="00B443CD">
              <w:rPr>
                <w:rFonts w:ascii="Arial" w:hAnsi="Arial" w:cs="Arial"/>
                <w:lang w:val="pt-BR"/>
              </w:rPr>
              <w:t>retornavel</w:t>
            </w:r>
            <w:proofErr w:type="spellEnd"/>
            <w:r w:rsidRPr="00B443CD">
              <w:rPr>
                <w:rFonts w:ascii="Arial" w:hAnsi="Arial" w:cs="Arial"/>
                <w:lang w:val="pt-BR"/>
              </w:rPr>
              <w:t xml:space="preserve">, para </w:t>
            </w:r>
            <w:proofErr w:type="spellStart"/>
            <w:r w:rsidRPr="00B443CD">
              <w:rPr>
                <w:rFonts w:ascii="Arial" w:hAnsi="Arial" w:cs="Arial"/>
                <w:lang w:val="pt-BR"/>
              </w:rPr>
              <w:t>agua</w:t>
            </w:r>
            <w:proofErr w:type="spellEnd"/>
            <w:r w:rsidRPr="00B443CD">
              <w:rPr>
                <w:rFonts w:ascii="Arial" w:hAnsi="Arial" w:cs="Arial"/>
                <w:lang w:val="pt-BR"/>
              </w:rPr>
              <w:t xml:space="preserve"> mineral, devera ser fabricado em </w:t>
            </w:r>
            <w:proofErr w:type="spellStart"/>
            <w:r w:rsidRPr="00B443CD">
              <w:rPr>
                <w:rFonts w:ascii="Arial" w:hAnsi="Arial" w:cs="Arial"/>
                <w:lang w:val="pt-BR"/>
              </w:rPr>
              <w:t>plastico</w:t>
            </w:r>
            <w:proofErr w:type="spellEnd"/>
            <w:r w:rsidRPr="00B443CD">
              <w:rPr>
                <w:rFonts w:ascii="Arial" w:hAnsi="Arial" w:cs="Arial"/>
                <w:lang w:val="pt-BR"/>
              </w:rPr>
              <w:t xml:space="preserve"> resistente, sem manchas, sem odor, sem furos ou </w:t>
            </w:r>
            <w:proofErr w:type="spellStart"/>
            <w:r w:rsidRPr="00B443CD">
              <w:rPr>
                <w:rFonts w:ascii="Arial" w:hAnsi="Arial" w:cs="Arial"/>
                <w:lang w:val="pt-BR"/>
              </w:rPr>
              <w:t>microfuros</w:t>
            </w:r>
            <w:proofErr w:type="spellEnd"/>
            <w:r w:rsidRPr="00B443CD">
              <w:rPr>
                <w:rFonts w:ascii="Arial" w:hAnsi="Arial" w:cs="Arial"/>
                <w:lang w:val="pt-BR"/>
              </w:rPr>
              <w:t xml:space="preserve">, sem fissuras, sem amasso, devendo estar em conformidade com a norma ABNT vigente no que diz respeito a "Requisitos e </w:t>
            </w:r>
            <w:proofErr w:type="spellStart"/>
            <w:r w:rsidRPr="00B443CD">
              <w:rPr>
                <w:rFonts w:ascii="Arial" w:hAnsi="Arial" w:cs="Arial"/>
                <w:lang w:val="pt-BR"/>
              </w:rPr>
              <w:t>Metodos</w:t>
            </w:r>
            <w:proofErr w:type="spellEnd"/>
            <w:r w:rsidRPr="00B443CD">
              <w:rPr>
                <w:rFonts w:ascii="Arial" w:hAnsi="Arial" w:cs="Arial"/>
                <w:lang w:val="pt-BR"/>
              </w:rPr>
              <w:t xml:space="preserve"> de Ensaios". Devera constar no fundo do </w:t>
            </w:r>
            <w:proofErr w:type="spellStart"/>
            <w:r w:rsidRPr="00B443CD">
              <w:rPr>
                <w:rFonts w:ascii="Arial" w:hAnsi="Arial" w:cs="Arial"/>
                <w:lang w:val="pt-BR"/>
              </w:rPr>
              <w:t>garrafao</w:t>
            </w:r>
            <w:proofErr w:type="spellEnd"/>
            <w:r w:rsidRPr="00B443CD">
              <w:rPr>
                <w:rFonts w:ascii="Arial" w:hAnsi="Arial" w:cs="Arial"/>
                <w:lang w:val="pt-BR"/>
              </w:rPr>
              <w:t xml:space="preserve"> sua data de </w:t>
            </w:r>
            <w:proofErr w:type="spellStart"/>
            <w:r w:rsidRPr="00B443CD">
              <w:rPr>
                <w:rFonts w:ascii="Arial" w:hAnsi="Arial" w:cs="Arial"/>
                <w:lang w:val="pt-BR"/>
              </w:rPr>
              <w:t>fabricacao</w:t>
            </w:r>
            <w:proofErr w:type="spellEnd"/>
            <w:r w:rsidRPr="00B443CD">
              <w:rPr>
                <w:rFonts w:ascii="Arial" w:hAnsi="Arial" w:cs="Arial"/>
                <w:lang w:val="pt-BR"/>
              </w:rPr>
              <w:t xml:space="preserve">, prazo de validade que </w:t>
            </w:r>
            <w:proofErr w:type="spellStart"/>
            <w:r w:rsidRPr="00B443CD">
              <w:rPr>
                <w:rFonts w:ascii="Arial" w:hAnsi="Arial" w:cs="Arial"/>
                <w:lang w:val="pt-BR"/>
              </w:rPr>
              <w:t>nao</w:t>
            </w:r>
            <w:proofErr w:type="spellEnd"/>
            <w:r w:rsidRPr="00B443CD">
              <w:rPr>
                <w:rFonts w:ascii="Arial" w:hAnsi="Arial" w:cs="Arial"/>
                <w:lang w:val="pt-BR"/>
              </w:rPr>
              <w:t xml:space="preserve"> devera ser superior a </w:t>
            </w:r>
            <w:proofErr w:type="gramStart"/>
            <w:r w:rsidRPr="00B443CD">
              <w:rPr>
                <w:rFonts w:ascii="Arial" w:hAnsi="Arial" w:cs="Arial"/>
                <w:lang w:val="pt-BR"/>
              </w:rPr>
              <w:t>3</w:t>
            </w:r>
            <w:proofErr w:type="gramEnd"/>
            <w:r w:rsidRPr="00B443CD">
              <w:rPr>
                <w:rFonts w:ascii="Arial" w:hAnsi="Arial" w:cs="Arial"/>
                <w:lang w:val="pt-BR"/>
              </w:rPr>
              <w:t xml:space="preserve"> (</w:t>
            </w:r>
            <w:proofErr w:type="spellStart"/>
            <w:r w:rsidRPr="00B443CD">
              <w:rPr>
                <w:rFonts w:ascii="Arial" w:hAnsi="Arial" w:cs="Arial"/>
                <w:lang w:val="pt-BR"/>
              </w:rPr>
              <w:t>tres</w:t>
            </w:r>
            <w:proofErr w:type="spellEnd"/>
            <w:r w:rsidRPr="00B443CD">
              <w:rPr>
                <w:rFonts w:ascii="Arial" w:hAnsi="Arial" w:cs="Arial"/>
                <w:lang w:val="pt-BR"/>
              </w:rPr>
              <w:t xml:space="preserve">) anos, marca e nº do CNPJ do fabricante e o nº do registro da embalagem no </w:t>
            </w:r>
            <w:proofErr w:type="spellStart"/>
            <w:r w:rsidRPr="00B443CD">
              <w:rPr>
                <w:rFonts w:ascii="Arial" w:hAnsi="Arial" w:cs="Arial"/>
                <w:lang w:val="pt-BR"/>
              </w:rPr>
              <w:t>Ministerio</w:t>
            </w:r>
            <w:proofErr w:type="spellEnd"/>
            <w:r w:rsidRPr="00B443CD">
              <w:rPr>
                <w:rFonts w:ascii="Arial" w:hAnsi="Arial" w:cs="Arial"/>
                <w:lang w:val="pt-BR"/>
              </w:rPr>
              <w:t xml:space="preserve"> da </w:t>
            </w:r>
            <w:proofErr w:type="spellStart"/>
            <w:r w:rsidRPr="00B443CD">
              <w:rPr>
                <w:rFonts w:ascii="Arial" w:hAnsi="Arial" w:cs="Arial"/>
                <w:lang w:val="pt-BR"/>
              </w:rPr>
              <w:t>Saude</w:t>
            </w:r>
            <w:proofErr w:type="spellEnd"/>
            <w:r w:rsidRPr="00B443CD">
              <w:rPr>
                <w:rFonts w:ascii="Arial" w:hAnsi="Arial" w:cs="Arial"/>
                <w:lang w:val="pt-BR"/>
              </w:rPr>
              <w:t xml:space="preserve">. Na entrega, o </w:t>
            </w:r>
            <w:proofErr w:type="spellStart"/>
            <w:r w:rsidRPr="00B443CD">
              <w:rPr>
                <w:rFonts w:ascii="Arial" w:hAnsi="Arial" w:cs="Arial"/>
                <w:lang w:val="pt-BR"/>
              </w:rPr>
              <w:t>garrafao</w:t>
            </w:r>
            <w:proofErr w:type="spellEnd"/>
            <w:r w:rsidRPr="00B443CD">
              <w:rPr>
                <w:rFonts w:ascii="Arial" w:hAnsi="Arial" w:cs="Arial"/>
                <w:lang w:val="pt-BR"/>
              </w:rPr>
              <w:t xml:space="preserve"> devera estar com no </w:t>
            </w:r>
            <w:proofErr w:type="spellStart"/>
            <w:proofErr w:type="gramStart"/>
            <w:r w:rsidRPr="00B443CD">
              <w:rPr>
                <w:rFonts w:ascii="Arial" w:hAnsi="Arial" w:cs="Arial"/>
                <w:lang w:val="pt-BR"/>
              </w:rPr>
              <w:t>maximo</w:t>
            </w:r>
            <w:proofErr w:type="spellEnd"/>
            <w:proofErr w:type="gramEnd"/>
            <w:r w:rsidRPr="00B443CD">
              <w:rPr>
                <w:rFonts w:ascii="Arial" w:hAnsi="Arial" w:cs="Arial"/>
                <w:lang w:val="pt-BR"/>
              </w:rPr>
              <w:t xml:space="preserve"> 2 (dois) anos de uso em </w:t>
            </w:r>
            <w:proofErr w:type="spellStart"/>
            <w:r w:rsidRPr="00B443CD">
              <w:rPr>
                <w:rFonts w:ascii="Arial" w:hAnsi="Arial" w:cs="Arial"/>
                <w:lang w:val="pt-BR"/>
              </w:rPr>
              <w:t>relacao</w:t>
            </w:r>
            <w:proofErr w:type="spellEnd"/>
            <w:r w:rsidRPr="00B443CD">
              <w:rPr>
                <w:rFonts w:ascii="Arial" w:hAnsi="Arial" w:cs="Arial"/>
                <w:lang w:val="pt-BR"/>
              </w:rPr>
              <w:t xml:space="preserve"> a sua data de </w:t>
            </w:r>
            <w:proofErr w:type="spellStart"/>
            <w:r w:rsidRPr="00B443CD">
              <w:rPr>
                <w:rFonts w:ascii="Arial" w:hAnsi="Arial" w:cs="Arial"/>
                <w:lang w:val="pt-BR"/>
              </w:rPr>
              <w:t>fabricacao</w:t>
            </w:r>
            <w:proofErr w:type="spellEnd"/>
            <w:r w:rsidRPr="00B443CD">
              <w:rPr>
                <w:rFonts w:ascii="Arial" w:hAnsi="Arial" w:cs="Arial"/>
                <w:lang w:val="pt-BR"/>
              </w:rPr>
              <w:t xml:space="preserve">. A tampa devera estar em conformidade com a norma ABNT vigente no que diz respeito a "Requisitos e </w:t>
            </w:r>
            <w:proofErr w:type="spellStart"/>
            <w:r w:rsidRPr="00B443CD">
              <w:rPr>
                <w:rFonts w:ascii="Arial" w:hAnsi="Arial" w:cs="Arial"/>
                <w:lang w:val="pt-BR"/>
              </w:rPr>
              <w:t>Metodos</w:t>
            </w:r>
            <w:proofErr w:type="spellEnd"/>
            <w:r w:rsidRPr="00B443CD">
              <w:rPr>
                <w:rFonts w:ascii="Arial" w:hAnsi="Arial" w:cs="Arial"/>
                <w:lang w:val="pt-BR"/>
              </w:rPr>
              <w:t xml:space="preserve"> de Ensaios".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11</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1200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AGUA, mineral, sem </w:t>
            </w:r>
            <w:proofErr w:type="spellStart"/>
            <w:r w:rsidRPr="00B443CD">
              <w:rPr>
                <w:rFonts w:ascii="Arial" w:hAnsi="Arial" w:cs="Arial"/>
                <w:lang w:val="pt-BR"/>
              </w:rPr>
              <w:t>gas</w:t>
            </w:r>
            <w:proofErr w:type="spellEnd"/>
            <w:r w:rsidRPr="00B443CD">
              <w:rPr>
                <w:rFonts w:ascii="Arial" w:hAnsi="Arial" w:cs="Arial"/>
                <w:lang w:val="pt-BR"/>
              </w:rPr>
              <w:t xml:space="preserve">, acondicionada em garrafa de </w:t>
            </w:r>
            <w:proofErr w:type="gramStart"/>
            <w:r w:rsidRPr="00B443CD">
              <w:rPr>
                <w:rFonts w:ascii="Arial" w:hAnsi="Arial" w:cs="Arial"/>
                <w:lang w:val="pt-BR"/>
              </w:rPr>
              <w:t>1,5 litro</w:t>
            </w:r>
            <w:proofErr w:type="gramEnd"/>
            <w:r w:rsidRPr="00B443CD">
              <w:rPr>
                <w:rFonts w:ascii="Arial" w:hAnsi="Arial" w:cs="Arial"/>
                <w:lang w:val="pt-BR"/>
              </w:rPr>
              <w:t xml:space="preserve">. Registro no </w:t>
            </w:r>
            <w:proofErr w:type="spellStart"/>
            <w:r w:rsidRPr="00B443CD">
              <w:rPr>
                <w:rFonts w:ascii="Arial" w:hAnsi="Arial" w:cs="Arial"/>
                <w:lang w:val="pt-BR"/>
              </w:rPr>
              <w:t>Ministerio</w:t>
            </w:r>
            <w:proofErr w:type="spellEnd"/>
            <w:r w:rsidRPr="00B443CD">
              <w:rPr>
                <w:rFonts w:ascii="Arial" w:hAnsi="Arial" w:cs="Arial"/>
                <w:lang w:val="pt-BR"/>
              </w:rPr>
              <w:t xml:space="preserve"> da </w:t>
            </w:r>
            <w:proofErr w:type="spellStart"/>
            <w:r w:rsidRPr="00B443CD">
              <w:rPr>
                <w:rFonts w:ascii="Arial" w:hAnsi="Arial" w:cs="Arial"/>
                <w:lang w:val="pt-BR"/>
              </w:rPr>
              <w:t>Saude</w:t>
            </w:r>
            <w:proofErr w:type="spellEnd"/>
            <w:r w:rsidRPr="00B443CD">
              <w:rPr>
                <w:rFonts w:ascii="Arial" w:hAnsi="Arial" w:cs="Arial"/>
                <w:lang w:val="pt-BR"/>
              </w:rPr>
              <w:t xml:space="preserve"> e CNNPA</w:t>
            </w:r>
            <w:proofErr w:type="gramStart"/>
            <w:r w:rsidRPr="00B443CD">
              <w:rPr>
                <w:rFonts w:ascii="Arial" w:hAnsi="Arial" w:cs="Arial"/>
                <w:lang w:val="pt-BR"/>
              </w:rPr>
              <w:t>, rotulo</w:t>
            </w:r>
            <w:proofErr w:type="gramEnd"/>
            <w:r w:rsidRPr="00B443CD">
              <w:rPr>
                <w:rFonts w:ascii="Arial" w:hAnsi="Arial" w:cs="Arial"/>
                <w:lang w:val="pt-BR"/>
              </w:rPr>
              <w:t xml:space="preserve"> contendo a origem da </w:t>
            </w:r>
            <w:proofErr w:type="spellStart"/>
            <w:r w:rsidRPr="00B443CD">
              <w:rPr>
                <w:rFonts w:ascii="Arial" w:hAnsi="Arial" w:cs="Arial"/>
                <w:lang w:val="pt-BR"/>
              </w:rPr>
              <w:t>agua</w:t>
            </w:r>
            <w:proofErr w:type="spellEnd"/>
            <w:r w:rsidRPr="00B443CD">
              <w:rPr>
                <w:rFonts w:ascii="Arial" w:hAnsi="Arial" w:cs="Arial"/>
                <w:lang w:val="pt-BR"/>
              </w:rPr>
              <w:t xml:space="preserve"> mineral como: nome da fonte, natureza da </w:t>
            </w:r>
            <w:proofErr w:type="spellStart"/>
            <w:r w:rsidRPr="00B443CD">
              <w:rPr>
                <w:rFonts w:ascii="Arial" w:hAnsi="Arial" w:cs="Arial"/>
                <w:lang w:val="pt-BR"/>
              </w:rPr>
              <w:t>agua</w:t>
            </w:r>
            <w:proofErr w:type="spellEnd"/>
            <w:r w:rsidRPr="00B443CD">
              <w:rPr>
                <w:rFonts w:ascii="Arial" w:hAnsi="Arial" w:cs="Arial"/>
                <w:lang w:val="pt-BR"/>
              </w:rPr>
              <w:t xml:space="preserve">, localidade, data e numero de </w:t>
            </w:r>
            <w:proofErr w:type="spellStart"/>
            <w:r w:rsidRPr="00B443CD">
              <w:rPr>
                <w:rFonts w:ascii="Arial" w:hAnsi="Arial" w:cs="Arial"/>
                <w:lang w:val="pt-BR"/>
              </w:rPr>
              <w:t>concessao</w:t>
            </w:r>
            <w:proofErr w:type="spellEnd"/>
            <w:r w:rsidRPr="00B443CD">
              <w:rPr>
                <w:rFonts w:ascii="Arial" w:hAnsi="Arial" w:cs="Arial"/>
                <w:lang w:val="pt-BR"/>
              </w:rPr>
              <w:t xml:space="preserve"> da lavra, nome e </w:t>
            </w:r>
            <w:proofErr w:type="spellStart"/>
            <w:r w:rsidRPr="00B443CD">
              <w:rPr>
                <w:rFonts w:ascii="Arial" w:hAnsi="Arial" w:cs="Arial"/>
                <w:lang w:val="pt-BR"/>
              </w:rPr>
              <w:t>endereco</w:t>
            </w:r>
            <w:proofErr w:type="spellEnd"/>
            <w:r w:rsidRPr="00B443CD">
              <w:rPr>
                <w:rFonts w:ascii="Arial" w:hAnsi="Arial" w:cs="Arial"/>
                <w:lang w:val="pt-BR"/>
              </w:rPr>
              <w:t xml:space="preserve"> do </w:t>
            </w:r>
            <w:proofErr w:type="spellStart"/>
            <w:r w:rsidRPr="00B443CD">
              <w:rPr>
                <w:rFonts w:ascii="Arial" w:hAnsi="Arial" w:cs="Arial"/>
                <w:lang w:val="pt-BR"/>
              </w:rPr>
              <w:t>concessionario</w:t>
            </w:r>
            <w:proofErr w:type="spellEnd"/>
            <w:r w:rsidRPr="00B443CD">
              <w:rPr>
                <w:rFonts w:ascii="Arial" w:hAnsi="Arial" w:cs="Arial"/>
                <w:lang w:val="pt-BR"/>
              </w:rPr>
              <w:t xml:space="preserve">, constantes </w:t>
            </w:r>
            <w:proofErr w:type="spellStart"/>
            <w:r w:rsidRPr="00B443CD">
              <w:rPr>
                <w:rFonts w:ascii="Arial" w:hAnsi="Arial" w:cs="Arial"/>
                <w:lang w:val="pt-BR"/>
              </w:rPr>
              <w:t>fisico-quimica</w:t>
            </w:r>
            <w:proofErr w:type="spellEnd"/>
            <w:r w:rsidRPr="00B443CD">
              <w:rPr>
                <w:rFonts w:ascii="Arial" w:hAnsi="Arial" w:cs="Arial"/>
                <w:lang w:val="pt-BR"/>
              </w:rPr>
              <w:t xml:space="preserve">, </w:t>
            </w:r>
            <w:proofErr w:type="spellStart"/>
            <w:r w:rsidRPr="00B443CD">
              <w:rPr>
                <w:rFonts w:ascii="Arial" w:hAnsi="Arial" w:cs="Arial"/>
                <w:lang w:val="pt-BR"/>
              </w:rPr>
              <w:t>composicao</w:t>
            </w:r>
            <w:proofErr w:type="spellEnd"/>
            <w:r w:rsidRPr="00B443CD">
              <w:rPr>
                <w:rFonts w:ascii="Arial" w:hAnsi="Arial" w:cs="Arial"/>
                <w:lang w:val="pt-BR"/>
              </w:rPr>
              <w:t xml:space="preserve"> </w:t>
            </w:r>
            <w:proofErr w:type="spellStart"/>
            <w:r w:rsidRPr="00B443CD">
              <w:rPr>
                <w:rFonts w:ascii="Arial" w:hAnsi="Arial" w:cs="Arial"/>
                <w:lang w:val="pt-BR"/>
              </w:rPr>
              <w:t>analitica</w:t>
            </w:r>
            <w:proofErr w:type="spellEnd"/>
            <w:r w:rsidRPr="00B443CD">
              <w:rPr>
                <w:rFonts w:ascii="Arial" w:hAnsi="Arial" w:cs="Arial"/>
                <w:lang w:val="pt-BR"/>
              </w:rPr>
              <w:t xml:space="preserve"> e </w:t>
            </w:r>
            <w:proofErr w:type="spellStart"/>
            <w:r w:rsidRPr="00B443CD">
              <w:rPr>
                <w:rFonts w:ascii="Arial" w:hAnsi="Arial" w:cs="Arial"/>
                <w:lang w:val="pt-BR"/>
              </w:rPr>
              <w:t>classificacao</w:t>
            </w:r>
            <w:proofErr w:type="spellEnd"/>
            <w:r w:rsidRPr="00B443CD">
              <w:rPr>
                <w:rFonts w:ascii="Arial" w:hAnsi="Arial" w:cs="Arial"/>
                <w:lang w:val="pt-BR"/>
              </w:rPr>
              <w:t xml:space="preserve">, ano, </w:t>
            </w:r>
            <w:proofErr w:type="spellStart"/>
            <w:r w:rsidRPr="00B443CD">
              <w:rPr>
                <w:rFonts w:ascii="Arial" w:hAnsi="Arial" w:cs="Arial"/>
                <w:lang w:val="pt-BR"/>
              </w:rPr>
              <w:t>mes</w:t>
            </w:r>
            <w:proofErr w:type="spellEnd"/>
            <w:r w:rsidRPr="00B443CD">
              <w:rPr>
                <w:rFonts w:ascii="Arial" w:hAnsi="Arial" w:cs="Arial"/>
                <w:lang w:val="pt-BR"/>
              </w:rPr>
              <w:t xml:space="preserve"> de engarrafamento e prazo de validade.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12</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AMENDOIN DESCACASCADO, PCT 500 GMS </w:t>
            </w:r>
            <w:proofErr w:type="gramStart"/>
            <w:r w:rsidRPr="00B443CD">
              <w:rPr>
                <w:rFonts w:ascii="Arial" w:hAnsi="Arial" w:cs="Arial"/>
                <w:lang w:val="pt-BR"/>
              </w:rPr>
              <w:t>Amendoim ,</w:t>
            </w:r>
            <w:proofErr w:type="gramEnd"/>
            <w:r w:rsidRPr="00B443CD">
              <w:rPr>
                <w:rFonts w:ascii="Arial" w:hAnsi="Arial" w:cs="Arial"/>
                <w:lang w:val="pt-BR"/>
              </w:rPr>
              <w:t xml:space="preserve"> grupo descascado, subgrupo selecionado, classe miúdo, tipo I. Acondicionado em pacote plástico de 500 gramas, contendo a identificação do produto, marca do fabricante, data de fabricação, prazo de </w:t>
            </w:r>
            <w:proofErr w:type="gramStart"/>
            <w:r w:rsidRPr="00B443CD">
              <w:rPr>
                <w:rFonts w:ascii="Arial" w:hAnsi="Arial" w:cs="Arial"/>
                <w:lang w:val="pt-BR"/>
              </w:rPr>
              <w:t>validade.</w:t>
            </w:r>
            <w:proofErr w:type="gramEnd"/>
            <w:r w:rsidRPr="00B443CD">
              <w:rPr>
                <w:rFonts w:ascii="Arial" w:hAnsi="Arial" w:cs="Arial"/>
                <w:lang w:val="pt-BR"/>
              </w:rPr>
              <w:t>Deverá ser indicada a marca</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13</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Pacote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AMENDOIN DESCASCADO E TORRADO 500GR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14</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ARROZ BRANCO AGULHINHA TIPO </w:t>
            </w:r>
            <w:proofErr w:type="gramStart"/>
            <w:r w:rsidRPr="00B443CD">
              <w:rPr>
                <w:rFonts w:ascii="Arial" w:hAnsi="Arial" w:cs="Arial"/>
                <w:lang w:val="pt-BR"/>
              </w:rPr>
              <w:t>1</w:t>
            </w:r>
            <w:proofErr w:type="gramEnd"/>
            <w:r w:rsidRPr="00B443CD">
              <w:rPr>
                <w:rFonts w:ascii="Arial" w:hAnsi="Arial" w:cs="Arial"/>
                <w:lang w:val="pt-BR"/>
              </w:rPr>
              <w:t xml:space="preserve"> EM PACOTE DE 5KG BOM Arroz  constituídos de grãos inteiros, com teor de umidade máxima 15%, isento de sujidades e materiais estranhos, embalagem de 5 kg em sacos plásticos transparentes e atóxicos, limpos não violados, resistentes que garantam a integridade do produto até o </w:t>
            </w:r>
            <w:proofErr w:type="spellStart"/>
            <w:r w:rsidRPr="00B443CD">
              <w:rPr>
                <w:rFonts w:ascii="Arial" w:hAnsi="Arial" w:cs="Arial"/>
                <w:lang w:val="pt-BR"/>
              </w:rPr>
              <w:t>momentodo</w:t>
            </w:r>
            <w:proofErr w:type="spellEnd"/>
            <w:r w:rsidRPr="00B443CD">
              <w:rPr>
                <w:rFonts w:ascii="Arial" w:hAnsi="Arial" w:cs="Arial"/>
                <w:lang w:val="pt-BR"/>
              </w:rPr>
              <w:t xml:space="preserve"> consumo. A embalagem deve conter externamente os dados de </w:t>
            </w:r>
            <w:r w:rsidRPr="00B443CD">
              <w:rPr>
                <w:rFonts w:ascii="Arial" w:hAnsi="Arial" w:cs="Arial"/>
                <w:lang w:val="pt-BR"/>
              </w:rPr>
              <w:lastRenderedPageBreak/>
              <w:t>identificação e procedência, informação nutricional, número do lote, data de validade, quantidade do produto. O produto dever á apresentar validade mínima de 06 (seis) meses a partir da data de entrega na unidade requisitante.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lastRenderedPageBreak/>
              <w:t>15</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ARROZ, </w:t>
            </w:r>
            <w:proofErr w:type="spellStart"/>
            <w:r w:rsidRPr="00B443CD">
              <w:rPr>
                <w:rFonts w:ascii="Arial" w:hAnsi="Arial" w:cs="Arial"/>
                <w:lang w:val="pt-BR"/>
              </w:rPr>
              <w:t>parboilizado</w:t>
            </w:r>
            <w:proofErr w:type="spellEnd"/>
            <w:r w:rsidRPr="00B443CD">
              <w:rPr>
                <w:rFonts w:ascii="Arial" w:hAnsi="Arial" w:cs="Arial"/>
                <w:lang w:val="pt-BR"/>
              </w:rPr>
              <w:t xml:space="preserve">, classe longo fino, tipo </w:t>
            </w:r>
            <w:proofErr w:type="gramStart"/>
            <w:r w:rsidRPr="00B443CD">
              <w:rPr>
                <w:rFonts w:ascii="Arial" w:hAnsi="Arial" w:cs="Arial"/>
                <w:lang w:val="pt-BR"/>
              </w:rPr>
              <w:t>1</w:t>
            </w:r>
            <w:proofErr w:type="gramEnd"/>
            <w:r w:rsidRPr="00B443CD">
              <w:rPr>
                <w:rFonts w:ascii="Arial" w:hAnsi="Arial" w:cs="Arial"/>
                <w:lang w:val="pt-BR"/>
              </w:rPr>
              <w:t xml:space="preserve">. Arroz </w:t>
            </w:r>
            <w:proofErr w:type="spellStart"/>
            <w:r w:rsidRPr="00B443CD">
              <w:rPr>
                <w:rFonts w:ascii="Arial" w:hAnsi="Arial" w:cs="Arial"/>
                <w:lang w:val="pt-BR"/>
              </w:rPr>
              <w:t>parbolizado</w:t>
            </w:r>
            <w:proofErr w:type="spellEnd"/>
            <w:r w:rsidRPr="00B443CD">
              <w:rPr>
                <w:rFonts w:ascii="Arial" w:hAnsi="Arial" w:cs="Arial"/>
                <w:lang w:val="pt-BR"/>
              </w:rPr>
              <w:t xml:space="preserve">, tipo </w:t>
            </w:r>
            <w:proofErr w:type="gramStart"/>
            <w:r w:rsidRPr="00B443CD">
              <w:rPr>
                <w:rFonts w:ascii="Arial" w:hAnsi="Arial" w:cs="Arial"/>
                <w:lang w:val="pt-BR"/>
              </w:rPr>
              <w:t>1</w:t>
            </w:r>
            <w:proofErr w:type="gramEnd"/>
            <w:r w:rsidRPr="00B443CD">
              <w:rPr>
                <w:rFonts w:ascii="Arial" w:hAnsi="Arial" w:cs="Arial"/>
                <w:lang w:val="pt-BR"/>
              </w:rPr>
              <w:t xml:space="preserve">, longo, constituídos de grãos inteiros, com teor de umidade máxima 15%, isento de sujidades e materiais estranhos, embalagem de 1 kg em sacos plásticos transparentes e atóxicos, limpos não violados, resistentes que garantam a integridade do produto até o </w:t>
            </w:r>
            <w:proofErr w:type="spellStart"/>
            <w:r w:rsidRPr="00B443CD">
              <w:rPr>
                <w:rFonts w:ascii="Arial" w:hAnsi="Arial" w:cs="Arial"/>
                <w:lang w:val="pt-BR"/>
              </w:rPr>
              <w:t>momentodo</w:t>
            </w:r>
            <w:proofErr w:type="spellEnd"/>
            <w:r w:rsidRPr="00B443CD">
              <w:rPr>
                <w:rFonts w:ascii="Arial" w:hAnsi="Arial" w:cs="Arial"/>
                <w:lang w:val="pt-BR"/>
              </w:rPr>
              <w:t xml:space="preserve"> consumo acondicionados em fardos lacrados. A embalagem deve </w:t>
            </w:r>
            <w:proofErr w:type="spellStart"/>
            <w:r w:rsidRPr="00B443CD">
              <w:rPr>
                <w:rFonts w:ascii="Arial" w:hAnsi="Arial" w:cs="Arial"/>
                <w:lang w:val="pt-BR"/>
              </w:rPr>
              <w:t>rá</w:t>
            </w:r>
            <w:proofErr w:type="spellEnd"/>
            <w:r w:rsidRPr="00B443CD">
              <w:rPr>
                <w:rFonts w:ascii="Arial" w:hAnsi="Arial" w:cs="Arial"/>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16</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ARROZ, </w:t>
            </w:r>
            <w:proofErr w:type="spellStart"/>
            <w:r w:rsidRPr="00B443CD">
              <w:rPr>
                <w:rFonts w:ascii="Arial" w:hAnsi="Arial" w:cs="Arial"/>
                <w:lang w:val="pt-BR"/>
              </w:rPr>
              <w:t>parbolizado</w:t>
            </w:r>
            <w:proofErr w:type="spellEnd"/>
            <w:r w:rsidRPr="00B443CD">
              <w:rPr>
                <w:rFonts w:ascii="Arial" w:hAnsi="Arial" w:cs="Arial"/>
                <w:lang w:val="pt-BR"/>
              </w:rPr>
              <w:t xml:space="preserve">, tipo </w:t>
            </w:r>
            <w:proofErr w:type="gramStart"/>
            <w:r w:rsidRPr="00B443CD">
              <w:rPr>
                <w:rFonts w:ascii="Arial" w:hAnsi="Arial" w:cs="Arial"/>
                <w:lang w:val="pt-BR"/>
              </w:rPr>
              <w:t>1</w:t>
            </w:r>
            <w:proofErr w:type="gramEnd"/>
            <w:r w:rsidRPr="00B443CD">
              <w:rPr>
                <w:rFonts w:ascii="Arial" w:hAnsi="Arial" w:cs="Arial"/>
                <w:lang w:val="pt-BR"/>
              </w:rPr>
              <w:t xml:space="preserve">, longo FINO,  2 KG Arroz , constituídos de grãos inteiros, com teor de umidade máxima 15%, isento de sujidades e materiais estranhos, embalagem de 2 kg em sacos plásticos transparentes e atóxicos, limpos não violados, resistentes que garantam a integridade do produto até o </w:t>
            </w:r>
            <w:proofErr w:type="spellStart"/>
            <w:r w:rsidRPr="00B443CD">
              <w:rPr>
                <w:rFonts w:ascii="Arial" w:hAnsi="Arial" w:cs="Arial"/>
                <w:lang w:val="pt-BR"/>
              </w:rPr>
              <w:t>momentodo</w:t>
            </w:r>
            <w:proofErr w:type="spellEnd"/>
            <w:r w:rsidRPr="00B443CD">
              <w:rPr>
                <w:rFonts w:ascii="Arial" w:hAnsi="Arial" w:cs="Arial"/>
                <w:lang w:val="pt-BR"/>
              </w:rPr>
              <w:t xml:space="preserve"> consumo acondicionados em fardos lacrados. A embalagem deve </w:t>
            </w:r>
            <w:proofErr w:type="spellStart"/>
            <w:r w:rsidRPr="00B443CD">
              <w:rPr>
                <w:rFonts w:ascii="Arial" w:hAnsi="Arial" w:cs="Arial"/>
                <w:lang w:val="pt-BR"/>
              </w:rPr>
              <w:t>rá</w:t>
            </w:r>
            <w:proofErr w:type="spellEnd"/>
            <w:r w:rsidRPr="00B443CD">
              <w:rPr>
                <w:rFonts w:ascii="Arial" w:hAnsi="Arial" w:cs="Arial"/>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17</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AVEIA EM FLOCOS FINOS Embalagem primária: pacotes plásticos ou de papel de 250 g. embalagem </w:t>
            </w:r>
            <w:proofErr w:type="spellStart"/>
            <w:r w:rsidRPr="00B443CD">
              <w:rPr>
                <w:rFonts w:ascii="Arial" w:hAnsi="Arial" w:cs="Arial"/>
                <w:lang w:val="pt-BR"/>
              </w:rPr>
              <w:t>secudária</w:t>
            </w:r>
            <w:proofErr w:type="spellEnd"/>
            <w:r w:rsidRPr="00B443CD">
              <w:rPr>
                <w:rFonts w:ascii="Arial" w:hAnsi="Arial" w:cs="Arial"/>
                <w:lang w:val="pt-BR"/>
              </w:rPr>
              <w:t xml:space="preserve">: fardos de papel ou plásticos ou caixa de papelão. </w:t>
            </w:r>
            <w:proofErr w:type="gramStart"/>
            <w:r w:rsidRPr="00B443CD">
              <w:rPr>
                <w:rFonts w:ascii="Arial" w:hAnsi="Arial" w:cs="Arial"/>
                <w:lang w:val="pt-BR"/>
              </w:rPr>
              <w:t>prazo</w:t>
            </w:r>
            <w:proofErr w:type="gramEnd"/>
            <w:r w:rsidRPr="00B443CD">
              <w:rPr>
                <w:rFonts w:ascii="Arial" w:hAnsi="Arial" w:cs="Arial"/>
                <w:lang w:val="pt-BR"/>
              </w:rPr>
              <w:t xml:space="preserve"> mínimo de validade; 6 meses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18</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AZEITONA VERDE, COM CAROÇO, EM CONSERVA, EMBALAGEM DE VIDRO, TRANSPARENTE E INCOLOR, POTE DE 200G COM IDENTIFICACAO DO PRODUTO, MARCA DO FABRICANTE, PRAZO DE VALIDADE E PESO </w:t>
            </w:r>
            <w:proofErr w:type="gramStart"/>
            <w:r w:rsidRPr="00B443CD">
              <w:rPr>
                <w:rFonts w:ascii="Arial" w:hAnsi="Arial" w:cs="Arial"/>
                <w:lang w:val="pt-BR"/>
              </w:rPr>
              <w:t>LIQUIDO</w:t>
            </w:r>
            <w:proofErr w:type="gramEnd"/>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19</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B443CD">
              <w:rPr>
                <w:rFonts w:ascii="Arial" w:hAnsi="Arial" w:cs="Arial"/>
                <w:lang w:val="pt-BR"/>
              </w:rPr>
              <w:t>BALA BALAS DE GOMA GOMETS</w:t>
            </w:r>
            <w:proofErr w:type="gramStart"/>
            <w:r w:rsidRPr="00B443CD">
              <w:rPr>
                <w:rFonts w:ascii="Arial" w:hAnsi="Arial" w:cs="Arial"/>
                <w:lang w:val="pt-BR"/>
              </w:rPr>
              <w:t xml:space="preserve">  </w:t>
            </w:r>
            <w:proofErr w:type="gramEnd"/>
            <w:r w:rsidRPr="00B443CD">
              <w:rPr>
                <w:rFonts w:ascii="Arial" w:hAnsi="Arial" w:cs="Arial"/>
                <w:lang w:val="pt-BR"/>
              </w:rPr>
              <w:t xml:space="preserve">COM 30UND NAS CAIXAS TIPO AMERICANA, EMBALADAS EM TUBINHOS COM 08 BALINHAS EM CADA TUBINHO, SENDO COMPOSTA POR: </w:t>
            </w:r>
            <w:proofErr w:type="spellStart"/>
            <w:r w:rsidRPr="00B443CD">
              <w:rPr>
                <w:rFonts w:ascii="Arial" w:hAnsi="Arial" w:cs="Arial"/>
                <w:lang w:val="pt-BR"/>
              </w:rPr>
              <w:t>aÇUCAR</w:t>
            </w:r>
            <w:proofErr w:type="spellEnd"/>
            <w:r w:rsidRPr="00B443CD">
              <w:rPr>
                <w:rFonts w:ascii="Arial" w:hAnsi="Arial" w:cs="Arial"/>
                <w:lang w:val="pt-BR"/>
              </w:rPr>
              <w:t xml:space="preserve">, </w:t>
            </w:r>
            <w:proofErr w:type="spellStart"/>
            <w:r w:rsidRPr="00B443CD">
              <w:rPr>
                <w:rFonts w:ascii="Arial" w:hAnsi="Arial" w:cs="Arial"/>
                <w:lang w:val="pt-BR"/>
              </w:rPr>
              <w:t>xAROPE</w:t>
            </w:r>
            <w:proofErr w:type="spellEnd"/>
            <w:r w:rsidRPr="00B443CD">
              <w:rPr>
                <w:rFonts w:ascii="Arial" w:hAnsi="Arial" w:cs="Arial"/>
                <w:lang w:val="pt-BR"/>
              </w:rPr>
              <w:t xml:space="preserve"> DE GLUCOSE, AMIDO DE MILHO MODIFICADO, AROMATIZANTES, CORANTES ARTIFICIAIS AMARELOS Y=TARTRAZINA, AMARELO CRÉPUSCULO, VERMELHO ERITROSINA, VEEMELHO ALURA, AZUL BRILHANTE E ACIDULANTE ÁCIDO CÍTRICO. </w:t>
            </w:r>
            <w:r>
              <w:rPr>
                <w:rFonts w:ascii="Arial" w:hAnsi="Arial" w:cs="Arial"/>
              </w:rPr>
              <w:t>SEM GLÚTEN. CAIXA COM NO MINIMO 30 UNDADES.</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20</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Pacote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 xml:space="preserve">BALAS BUTTER TOFFER 600GR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21</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BALAS DE FRUTAS SORTIDAS 500GR </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22</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Pacote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B443CD">
              <w:rPr>
                <w:rFonts w:ascii="Arial" w:hAnsi="Arial" w:cs="Arial"/>
                <w:lang w:val="pt-BR"/>
              </w:rPr>
              <w:t xml:space="preserve">BATATA PALHA 400GR. FINA, SEQUINHA E CROCANTE. PRODUTO OBTIDO A PARTIR DO PROCESSAMENTO DA BATATA DESCASCADA, RALADO TIPO PALHA, ÍNTEGRA E FRITA EM ÓLEO VEGETAL ISENTO DE ÁCIDOS GRAXOS TRANS. A BATATA DEVE SER OBRIDA, PROCESSADA, EMBALADA, ARMAZENADA E CONSERVADA EM CONDIÇÕES QUE NÃO PRODUZAM E/OU AGREGUEM SUBSTÂNCIAS FÍSICAS, QUÍMICAS OU BIOLÓGICAS QUE COLOQUEM EM RISCO A SAÚDE DO CONSUMIDOR. AUSÊNCIA DE SUJIDADES, PARASITAS E LARVAS. EMBALAGEM PRIMÁRIA: FILME COMPOSTO DE POLIETILENO, POLIÉSTER E ALUMÍNIO OU SIMILAR, HERMETICAMENTE FECHADO COM CAPACIDADE PARA 400 GRAMAS. EMBALAGEM SECUNDÁRIA: CAIXA DE PAPELÃO REFORÇADA, RESISTENTE ÀS CONDIÇÕES ROTINEIRAS DE MANIPULAÇÃO, TRANSPORTE E </w:t>
            </w:r>
            <w:r w:rsidRPr="00B443CD">
              <w:rPr>
                <w:rFonts w:ascii="Arial" w:hAnsi="Arial" w:cs="Arial"/>
                <w:lang w:val="pt-BR"/>
              </w:rPr>
              <w:lastRenderedPageBreak/>
              <w:t xml:space="preserve">ARMAZENAMENTO, DEVIDAMENTE LACRADAS. </w:t>
            </w:r>
            <w:r>
              <w:rPr>
                <w:rFonts w:ascii="Arial" w:hAnsi="Arial" w:cs="Arial"/>
              </w:rPr>
              <w:t>O PRODUTO DEVE SER ISENTO DE CORANTES.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lastRenderedPageBreak/>
              <w:t>23</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Pacote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1300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BISCOITO AMANTEIGADO 330GR Validade </w:t>
            </w:r>
            <w:proofErr w:type="gramStart"/>
            <w:r w:rsidRPr="00B443CD">
              <w:rPr>
                <w:rFonts w:ascii="Arial" w:hAnsi="Arial" w:cs="Arial"/>
                <w:lang w:val="pt-BR"/>
              </w:rPr>
              <w:t xml:space="preserve">do produto </w:t>
            </w:r>
            <w:proofErr w:type="spellStart"/>
            <w:r w:rsidRPr="00B443CD">
              <w:rPr>
                <w:rFonts w:ascii="Arial" w:hAnsi="Arial" w:cs="Arial"/>
                <w:lang w:val="pt-BR"/>
              </w:rPr>
              <w:t>nao</w:t>
            </w:r>
            <w:proofErr w:type="spellEnd"/>
            <w:r w:rsidRPr="00B443CD">
              <w:rPr>
                <w:rFonts w:ascii="Arial" w:hAnsi="Arial" w:cs="Arial"/>
                <w:lang w:val="pt-BR"/>
              </w:rPr>
              <w:t xml:space="preserve"> </w:t>
            </w:r>
            <w:proofErr w:type="spellStart"/>
            <w:r w:rsidRPr="00B443CD">
              <w:rPr>
                <w:rFonts w:ascii="Arial" w:hAnsi="Arial" w:cs="Arial"/>
                <w:lang w:val="pt-BR"/>
              </w:rPr>
              <w:t>podera</w:t>
            </w:r>
            <w:proofErr w:type="spellEnd"/>
            <w:r w:rsidRPr="00B443CD">
              <w:rPr>
                <w:rFonts w:ascii="Arial" w:hAnsi="Arial" w:cs="Arial"/>
                <w:lang w:val="pt-BR"/>
              </w:rPr>
              <w:t xml:space="preserve"> ser</w:t>
            </w:r>
            <w:proofErr w:type="gramEnd"/>
            <w:r w:rsidRPr="00B443CD">
              <w:rPr>
                <w:rFonts w:ascii="Arial" w:hAnsi="Arial" w:cs="Arial"/>
                <w:lang w:val="pt-BR"/>
              </w:rPr>
              <w:t xml:space="preserve"> inferior a 12 meses, contados a partir da data de sua entrega. O acondicionado em embalagem contendo 330 g, produto devera estar em conformidade com as normas e/ou </w:t>
            </w:r>
            <w:proofErr w:type="spellStart"/>
            <w:r w:rsidRPr="00B443CD">
              <w:rPr>
                <w:rFonts w:ascii="Arial" w:hAnsi="Arial" w:cs="Arial"/>
                <w:lang w:val="pt-BR"/>
              </w:rPr>
              <w:t>legislacao</w:t>
            </w:r>
            <w:proofErr w:type="spellEnd"/>
            <w:r w:rsidRPr="00B443CD">
              <w:rPr>
                <w:rFonts w:ascii="Arial" w:hAnsi="Arial" w:cs="Arial"/>
                <w:lang w:val="pt-BR"/>
              </w:rPr>
              <w:t xml:space="preserve"> vigente do </w:t>
            </w:r>
            <w:proofErr w:type="spellStart"/>
            <w:r w:rsidRPr="00B443CD">
              <w:rPr>
                <w:rFonts w:ascii="Arial" w:hAnsi="Arial" w:cs="Arial"/>
                <w:lang w:val="pt-BR"/>
              </w:rPr>
              <w:t>Ministerio</w:t>
            </w:r>
            <w:proofErr w:type="spellEnd"/>
            <w:r w:rsidRPr="00B443CD">
              <w:rPr>
                <w:rFonts w:ascii="Arial" w:hAnsi="Arial" w:cs="Arial"/>
                <w:lang w:val="pt-BR"/>
              </w:rPr>
              <w:t xml:space="preserve"> da Agricultura. Rotulagem contendo no </w:t>
            </w:r>
            <w:proofErr w:type="spellStart"/>
            <w:r w:rsidRPr="00B443CD">
              <w:rPr>
                <w:rFonts w:ascii="Arial" w:hAnsi="Arial" w:cs="Arial"/>
                <w:lang w:val="pt-BR"/>
              </w:rPr>
              <w:t>minimo</w:t>
            </w:r>
            <w:proofErr w:type="spellEnd"/>
            <w:r w:rsidRPr="00B443CD">
              <w:rPr>
                <w:rFonts w:ascii="Arial" w:hAnsi="Arial" w:cs="Arial"/>
                <w:lang w:val="pt-BR"/>
              </w:rPr>
              <w:t xml:space="preserve">, peso liquido, nome do fabricante e do produto, CNPJ do fabricante, numero do lote, data de </w:t>
            </w:r>
            <w:proofErr w:type="spellStart"/>
            <w:r w:rsidRPr="00B443CD">
              <w:rPr>
                <w:rFonts w:ascii="Arial" w:hAnsi="Arial" w:cs="Arial"/>
                <w:lang w:val="pt-BR"/>
              </w:rPr>
              <w:t>fabricacao</w:t>
            </w:r>
            <w:proofErr w:type="spellEnd"/>
            <w:r w:rsidRPr="00B443CD">
              <w:rPr>
                <w:rFonts w:ascii="Arial" w:hAnsi="Arial" w:cs="Arial"/>
                <w:lang w:val="pt-BR"/>
              </w:rPr>
              <w:t xml:space="preserve"> e data ou prazo de validade.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24</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BISCOITO DE AGUA E SAL - CX DE 1,5 KG Biscoito salgado, tipo </w:t>
            </w:r>
            <w:proofErr w:type="spellStart"/>
            <w:r w:rsidRPr="00B443CD">
              <w:rPr>
                <w:rFonts w:ascii="Arial" w:hAnsi="Arial" w:cs="Arial"/>
                <w:lang w:val="pt-BR"/>
              </w:rPr>
              <w:t>cream</w:t>
            </w:r>
            <w:proofErr w:type="spellEnd"/>
            <w:r w:rsidRPr="00B443CD">
              <w:rPr>
                <w:rFonts w:ascii="Arial" w:hAnsi="Arial" w:cs="Arial"/>
                <w:lang w:val="pt-BR"/>
              </w:rPr>
              <w:t xml:space="preserve"> </w:t>
            </w:r>
            <w:proofErr w:type="spellStart"/>
            <w:proofErr w:type="gramStart"/>
            <w:r w:rsidRPr="00B443CD">
              <w:rPr>
                <w:rFonts w:ascii="Arial" w:hAnsi="Arial" w:cs="Arial"/>
                <w:lang w:val="pt-BR"/>
              </w:rPr>
              <w:t>cracker</w:t>
            </w:r>
            <w:proofErr w:type="spellEnd"/>
            <w:r w:rsidRPr="00B443CD">
              <w:rPr>
                <w:rFonts w:ascii="Arial" w:hAnsi="Arial" w:cs="Arial"/>
                <w:lang w:val="pt-BR"/>
              </w:rPr>
              <w:t>,</w:t>
            </w:r>
            <w:proofErr w:type="gramEnd"/>
            <w:r w:rsidRPr="00B443CD">
              <w:rPr>
                <w:rFonts w:ascii="Arial" w:hAnsi="Arial" w:cs="Arial"/>
                <w:lang w:val="pt-BR"/>
              </w:rPr>
              <w:t xml:space="preserve">composição básica: farinha de trigo, gordura vegetal </w:t>
            </w:r>
            <w:proofErr w:type="spellStart"/>
            <w:r w:rsidRPr="00B443CD">
              <w:rPr>
                <w:rFonts w:ascii="Arial" w:hAnsi="Arial" w:cs="Arial"/>
                <w:lang w:val="pt-BR"/>
              </w:rPr>
              <w:t>idrogenada</w:t>
            </w:r>
            <w:proofErr w:type="spellEnd"/>
            <w:r w:rsidRPr="00B443CD">
              <w:rPr>
                <w:rFonts w:ascii="Arial" w:hAnsi="Arial" w:cs="Arial"/>
                <w:lang w:val="pt-BR"/>
              </w:rPr>
              <w:t>, água, sal e demais substâncias permitidas.Acondicionada em pacotes de polipropileno, atóxico Hermeticamente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25</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BISCOITO DE DOCE, MAISENA, CAIXA DE 1,5 KG Biscoito doce tipo </w:t>
            </w:r>
            <w:proofErr w:type="gramStart"/>
            <w:r w:rsidRPr="00B443CD">
              <w:rPr>
                <w:rFonts w:ascii="Arial" w:hAnsi="Arial" w:cs="Arial"/>
                <w:lang w:val="pt-BR"/>
              </w:rPr>
              <w:t>Maria ,</w:t>
            </w:r>
            <w:proofErr w:type="gramEnd"/>
            <w:r w:rsidRPr="00B443CD">
              <w:rPr>
                <w:rFonts w:ascii="Arial" w:hAnsi="Arial" w:cs="Arial"/>
                <w:lang w:val="pt-BR"/>
              </w:rPr>
              <w:t xml:space="preserve"> composição básica: farinha de trigo, gordura vegetal hidrogenada, água, sal, açúcar e demais substância s permitidas.Acondicionada em pacotes de polipropileno, atóxico Hermeticamente vedados com no mínimo 400 g 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26</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Pacote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1800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BISCOITO ROSQUINHA COCO/ CHOCOLATE/ LEITE 400GR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27</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PACOTE</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BOMBOM PACOTE 950GR CONTENDO DADOS DO PRODUTO PRAZO DE VALIDADE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28</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CAFE TORRADO COM SELO ABIC- PCT 250 GMS Café </w:t>
            </w:r>
            <w:proofErr w:type="spellStart"/>
            <w:r w:rsidRPr="00B443CD">
              <w:rPr>
                <w:rFonts w:ascii="Arial" w:hAnsi="Arial" w:cs="Arial"/>
                <w:lang w:val="pt-BR"/>
              </w:rPr>
              <w:t>torrrado</w:t>
            </w:r>
            <w:proofErr w:type="spellEnd"/>
            <w:r w:rsidRPr="00B443CD">
              <w:rPr>
                <w:rFonts w:ascii="Arial" w:hAnsi="Arial" w:cs="Arial"/>
                <w:lang w:val="pt-BR"/>
              </w:rPr>
              <w:t xml:space="preserve"> e moído produto de 1º qualidade; não contém </w:t>
            </w:r>
            <w:proofErr w:type="gramStart"/>
            <w:r w:rsidRPr="00B443CD">
              <w:rPr>
                <w:rFonts w:ascii="Arial" w:hAnsi="Arial" w:cs="Arial"/>
                <w:lang w:val="pt-BR"/>
              </w:rPr>
              <w:t>glúten;</w:t>
            </w:r>
            <w:proofErr w:type="gramEnd"/>
            <w:r w:rsidRPr="00B443CD">
              <w:rPr>
                <w:rFonts w:ascii="Arial" w:hAnsi="Arial" w:cs="Arial"/>
                <w:lang w:val="pt-BR"/>
              </w:rPr>
              <w:t xml:space="preserve">embalagem:250g; embalagem </w:t>
            </w:r>
            <w:proofErr w:type="spellStart"/>
            <w:r w:rsidRPr="00B443CD">
              <w:rPr>
                <w:rFonts w:ascii="Arial" w:hAnsi="Arial" w:cs="Arial"/>
                <w:lang w:val="pt-BR"/>
              </w:rPr>
              <w:t>aluminizada</w:t>
            </w:r>
            <w:proofErr w:type="spellEnd"/>
            <w:r w:rsidRPr="00B443CD">
              <w:rPr>
                <w:rFonts w:ascii="Arial" w:hAnsi="Arial" w:cs="Arial"/>
                <w:lang w:val="pt-BR"/>
              </w:rPr>
              <w:t xml:space="preserve">, selo de pureza emitido pela Associação </w:t>
            </w:r>
            <w:proofErr w:type="spellStart"/>
            <w:r w:rsidRPr="00B443CD">
              <w:rPr>
                <w:rFonts w:ascii="Arial" w:hAnsi="Arial" w:cs="Arial"/>
                <w:lang w:val="pt-BR"/>
              </w:rPr>
              <w:t>Brasileirada</w:t>
            </w:r>
            <w:proofErr w:type="spellEnd"/>
            <w:r w:rsidRPr="00B443CD">
              <w:rPr>
                <w:rFonts w:ascii="Arial" w:hAnsi="Arial" w:cs="Arial"/>
                <w:lang w:val="pt-BR"/>
              </w:rPr>
              <w:t xml:space="preserve"> Indústria do Café –ABIC; validade 90 dias após o empacotamento; </w:t>
            </w:r>
            <w:proofErr w:type="spellStart"/>
            <w:r w:rsidRPr="00B443CD">
              <w:rPr>
                <w:rFonts w:ascii="Arial" w:hAnsi="Arial" w:cs="Arial"/>
                <w:lang w:val="pt-BR"/>
              </w:rPr>
              <w:t>rotulagemsegundo</w:t>
            </w:r>
            <w:proofErr w:type="spellEnd"/>
            <w:r w:rsidRPr="00B443CD">
              <w:rPr>
                <w:rFonts w:ascii="Arial" w:hAnsi="Arial" w:cs="Arial"/>
                <w:lang w:val="pt-BR"/>
              </w:rPr>
              <w:t xml:space="preserve"> os padrões da Resolução nº 259 de 20/09/2002 do MS.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29</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CAFÉ TORRADO, MOÍDO, CLASSE A, </w:t>
            </w:r>
            <w:proofErr w:type="gramStart"/>
            <w:r w:rsidRPr="00B443CD">
              <w:rPr>
                <w:rFonts w:ascii="Arial" w:hAnsi="Arial" w:cs="Arial"/>
                <w:lang w:val="pt-BR"/>
              </w:rPr>
              <w:t>EXTRA FORTE</w:t>
            </w:r>
            <w:proofErr w:type="gramEnd"/>
            <w:r w:rsidRPr="00B443CD">
              <w:rPr>
                <w:rFonts w:ascii="Arial" w:hAnsi="Arial" w:cs="Arial"/>
                <w:lang w:val="pt-BR"/>
              </w:rPr>
              <w:t xml:space="preserve"> SELO DA ABIC (500G) </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30</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 xml:space="preserve">CHANTILI PARA COBERTURA 1 LT </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31</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 xml:space="preserve">CHANTILY PARA COBERTURA 200ML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32</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CHOCOLATE COBERTURA AO LEITE </w:t>
            </w:r>
            <w:proofErr w:type="gramStart"/>
            <w:r w:rsidRPr="00B443CD">
              <w:rPr>
                <w:rFonts w:ascii="Arial" w:hAnsi="Arial" w:cs="Arial"/>
                <w:lang w:val="pt-BR"/>
              </w:rPr>
              <w:t>1KG</w:t>
            </w:r>
            <w:proofErr w:type="gramEnd"/>
            <w:r w:rsidRPr="00B443CD">
              <w:rPr>
                <w:rFonts w:ascii="Arial" w:hAnsi="Arial" w:cs="Arial"/>
                <w:lang w:val="pt-BR"/>
              </w:rPr>
              <w:t xml:space="preserve"> BARRA DE 1KG SEM GLUTEN CONTENDO DADOS DO PRODUTO PRAZO DE VALIDADE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33</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Pacote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CHOCOLATE GRANULADO </w:t>
            </w:r>
            <w:proofErr w:type="gramStart"/>
            <w:r w:rsidRPr="00B443CD">
              <w:rPr>
                <w:rFonts w:ascii="Arial" w:hAnsi="Arial" w:cs="Arial"/>
                <w:lang w:val="pt-BR"/>
              </w:rPr>
              <w:t>1KG</w:t>
            </w:r>
            <w:proofErr w:type="gramEnd"/>
            <w:r w:rsidRPr="00B443CD">
              <w:rPr>
                <w:rFonts w:ascii="Arial" w:hAnsi="Arial" w:cs="Arial"/>
                <w:lang w:val="pt-BR"/>
              </w:rPr>
              <w:t xml:space="preserve"> PREPARADO COM CACAU EM PÓ, AÇUCAR E AMIDO DE MILHO. PODENDO SER ADICIONADO LEITE E OUTRAS SUBSTÂNCIAS. VALIDADE MÍNIMA DE 11 MESES A CONTAR DA DATA DE ENTREGA. O PRODUTO SERÁ EMBALADO EM SACO PLÁSTICO TRANSPARENTE, ATÓXICO, RESISTENTE, HERMETICAMENTE VEDADO, PESO </w:t>
            </w:r>
            <w:proofErr w:type="gramStart"/>
            <w:r w:rsidRPr="00B443CD">
              <w:rPr>
                <w:rFonts w:ascii="Arial" w:hAnsi="Arial" w:cs="Arial"/>
                <w:lang w:val="pt-BR"/>
              </w:rPr>
              <w:t>1KG</w:t>
            </w:r>
            <w:proofErr w:type="gramEnd"/>
            <w:r w:rsidRPr="00B443CD">
              <w:rPr>
                <w:rFonts w:ascii="Arial" w:hAnsi="Arial" w:cs="Arial"/>
                <w:lang w:val="pt-BR"/>
              </w:rPr>
              <w:t>.</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34</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B443CD">
              <w:rPr>
                <w:rFonts w:ascii="Arial" w:hAnsi="Arial" w:cs="Arial"/>
                <w:lang w:val="pt-BR"/>
              </w:rPr>
              <w:t>COCO</w:t>
            </w:r>
            <w:proofErr w:type="gramStart"/>
            <w:r w:rsidRPr="00B443CD">
              <w:rPr>
                <w:rFonts w:ascii="Arial" w:hAnsi="Arial" w:cs="Arial"/>
                <w:lang w:val="pt-BR"/>
              </w:rPr>
              <w:t xml:space="preserve">  </w:t>
            </w:r>
            <w:proofErr w:type="gramEnd"/>
            <w:r w:rsidRPr="00B443CD">
              <w:rPr>
                <w:rFonts w:ascii="Arial" w:hAnsi="Arial" w:cs="Arial"/>
                <w:lang w:val="pt-BR"/>
              </w:rPr>
              <w:t xml:space="preserve">RALADO, PACTO 1 KG Coco Seco Ralado sem Açúcar, parcialmente desidratado e desengordurado, acondicionado em embalagem plástica resistente em pacote de 100 gramas, contendo a identificação do produto, marca do fabricante, data de fabricação, prazo de validade. </w:t>
            </w:r>
            <w:proofErr w:type="spellStart"/>
            <w:r>
              <w:rPr>
                <w:rFonts w:ascii="Arial" w:hAnsi="Arial" w:cs="Arial"/>
              </w:rPr>
              <w:t>Deverá</w:t>
            </w:r>
            <w:proofErr w:type="spellEnd"/>
            <w:r>
              <w:rPr>
                <w:rFonts w:ascii="Arial" w:hAnsi="Arial" w:cs="Arial"/>
              </w:rPr>
              <w:t xml:space="preserve"> ser </w:t>
            </w:r>
            <w:proofErr w:type="spellStart"/>
            <w:r>
              <w:rPr>
                <w:rFonts w:ascii="Arial" w:hAnsi="Arial" w:cs="Arial"/>
              </w:rPr>
              <w:t>indicada</w:t>
            </w:r>
            <w:proofErr w:type="spellEnd"/>
            <w:r>
              <w:rPr>
                <w:rFonts w:ascii="Arial" w:hAnsi="Arial" w:cs="Arial"/>
              </w:rPr>
              <w:t xml:space="preserve"> a </w:t>
            </w:r>
            <w:proofErr w:type="spellStart"/>
            <w:r>
              <w:rPr>
                <w:rFonts w:ascii="Arial" w:hAnsi="Arial" w:cs="Arial"/>
              </w:rPr>
              <w:t>marca</w:t>
            </w:r>
            <w:proofErr w:type="spellEnd"/>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35</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COLORIFICO, </w:t>
            </w:r>
            <w:proofErr w:type="spellStart"/>
            <w:r w:rsidRPr="00B443CD">
              <w:rPr>
                <w:rFonts w:ascii="Arial" w:hAnsi="Arial" w:cs="Arial"/>
                <w:lang w:val="pt-BR"/>
              </w:rPr>
              <w:t>alimenticio</w:t>
            </w:r>
            <w:proofErr w:type="spellEnd"/>
            <w:r w:rsidRPr="00B443CD">
              <w:rPr>
                <w:rFonts w:ascii="Arial" w:hAnsi="Arial" w:cs="Arial"/>
                <w:lang w:val="pt-BR"/>
              </w:rPr>
              <w:t xml:space="preserve">, a base de urucum, cor alaranjada, </w:t>
            </w:r>
            <w:proofErr w:type="gramStart"/>
            <w:r w:rsidRPr="00B443CD">
              <w:rPr>
                <w:rFonts w:ascii="Arial" w:hAnsi="Arial" w:cs="Arial"/>
                <w:lang w:val="pt-BR"/>
              </w:rPr>
              <w:t>1KG</w:t>
            </w:r>
            <w:proofErr w:type="gramEnd"/>
            <w:r w:rsidRPr="00B443CD">
              <w:rPr>
                <w:rFonts w:ascii="Arial" w:hAnsi="Arial" w:cs="Arial"/>
                <w:lang w:val="pt-BR"/>
              </w:rPr>
              <w:t xml:space="preserve"> Validade do produto </w:t>
            </w:r>
            <w:proofErr w:type="spellStart"/>
            <w:r w:rsidRPr="00B443CD">
              <w:rPr>
                <w:rFonts w:ascii="Arial" w:hAnsi="Arial" w:cs="Arial"/>
                <w:lang w:val="pt-BR"/>
              </w:rPr>
              <w:t>nao</w:t>
            </w:r>
            <w:proofErr w:type="spellEnd"/>
            <w:r w:rsidRPr="00B443CD">
              <w:rPr>
                <w:rFonts w:ascii="Arial" w:hAnsi="Arial" w:cs="Arial"/>
                <w:lang w:val="pt-BR"/>
              </w:rPr>
              <w:t xml:space="preserve"> </w:t>
            </w:r>
            <w:proofErr w:type="spellStart"/>
            <w:r w:rsidRPr="00B443CD">
              <w:rPr>
                <w:rFonts w:ascii="Arial" w:hAnsi="Arial" w:cs="Arial"/>
                <w:lang w:val="pt-BR"/>
              </w:rPr>
              <w:t>podera</w:t>
            </w:r>
            <w:proofErr w:type="spellEnd"/>
            <w:r w:rsidRPr="00B443CD">
              <w:rPr>
                <w:rFonts w:ascii="Arial" w:hAnsi="Arial" w:cs="Arial"/>
                <w:lang w:val="pt-BR"/>
              </w:rPr>
              <w:t xml:space="preserve"> ser inferior a 12 meses, contados a </w:t>
            </w:r>
            <w:r w:rsidRPr="00B443CD">
              <w:rPr>
                <w:rFonts w:ascii="Arial" w:hAnsi="Arial" w:cs="Arial"/>
                <w:lang w:val="pt-BR"/>
              </w:rPr>
              <w:lastRenderedPageBreak/>
              <w:t xml:space="preserve">partir da data de sua entrega. O produto devera estar em conformidade com as normas e/ou </w:t>
            </w:r>
            <w:proofErr w:type="spellStart"/>
            <w:r w:rsidRPr="00B443CD">
              <w:rPr>
                <w:rFonts w:ascii="Arial" w:hAnsi="Arial" w:cs="Arial"/>
                <w:lang w:val="pt-BR"/>
              </w:rPr>
              <w:t>legislacao</w:t>
            </w:r>
            <w:proofErr w:type="spellEnd"/>
            <w:r w:rsidRPr="00B443CD">
              <w:rPr>
                <w:rFonts w:ascii="Arial" w:hAnsi="Arial" w:cs="Arial"/>
                <w:lang w:val="pt-BR"/>
              </w:rPr>
              <w:t xml:space="preserve"> vigente da ANVISA/MS e da </w:t>
            </w:r>
            <w:proofErr w:type="spellStart"/>
            <w:r w:rsidRPr="00B443CD">
              <w:rPr>
                <w:rFonts w:ascii="Arial" w:hAnsi="Arial" w:cs="Arial"/>
                <w:lang w:val="pt-BR"/>
              </w:rPr>
              <w:t>Comissao</w:t>
            </w:r>
            <w:proofErr w:type="spellEnd"/>
            <w:r w:rsidRPr="00B443CD">
              <w:rPr>
                <w:rFonts w:ascii="Arial" w:hAnsi="Arial" w:cs="Arial"/>
                <w:lang w:val="pt-BR"/>
              </w:rPr>
              <w:t xml:space="preserve"> Nacional de Normas e </w:t>
            </w:r>
            <w:proofErr w:type="spellStart"/>
            <w:r w:rsidRPr="00B443CD">
              <w:rPr>
                <w:rFonts w:ascii="Arial" w:hAnsi="Arial" w:cs="Arial"/>
                <w:lang w:val="pt-BR"/>
              </w:rPr>
              <w:t>Padroes</w:t>
            </w:r>
            <w:proofErr w:type="spellEnd"/>
            <w:r w:rsidRPr="00B443CD">
              <w:rPr>
                <w:rFonts w:ascii="Arial" w:hAnsi="Arial" w:cs="Arial"/>
                <w:lang w:val="pt-BR"/>
              </w:rPr>
              <w:t xml:space="preserve"> para Alimentos - CNNPA. Rotulagem contendo no </w:t>
            </w:r>
            <w:proofErr w:type="spellStart"/>
            <w:r w:rsidRPr="00B443CD">
              <w:rPr>
                <w:rFonts w:ascii="Arial" w:hAnsi="Arial" w:cs="Arial"/>
                <w:lang w:val="pt-BR"/>
              </w:rPr>
              <w:t>minimo</w:t>
            </w:r>
            <w:proofErr w:type="spellEnd"/>
            <w:r w:rsidRPr="00B443CD">
              <w:rPr>
                <w:rFonts w:ascii="Arial" w:hAnsi="Arial" w:cs="Arial"/>
                <w:lang w:val="pt-BR"/>
              </w:rPr>
              <w:t xml:space="preserve">, peso liquido, nome do fabricante e do produto, CNPJ do fabricante, </w:t>
            </w:r>
            <w:proofErr w:type="spellStart"/>
            <w:r w:rsidRPr="00B443CD">
              <w:rPr>
                <w:rFonts w:ascii="Arial" w:hAnsi="Arial" w:cs="Arial"/>
                <w:lang w:val="pt-BR"/>
              </w:rPr>
              <w:t>declaracao</w:t>
            </w:r>
            <w:proofErr w:type="spellEnd"/>
            <w:r w:rsidRPr="00B443CD">
              <w:rPr>
                <w:rFonts w:ascii="Arial" w:hAnsi="Arial" w:cs="Arial"/>
                <w:lang w:val="pt-BR"/>
              </w:rPr>
              <w:t xml:space="preserve"> com o teor de sal adicionado, numero do lote, data de </w:t>
            </w:r>
            <w:proofErr w:type="spellStart"/>
            <w:r w:rsidRPr="00B443CD">
              <w:rPr>
                <w:rFonts w:ascii="Arial" w:hAnsi="Arial" w:cs="Arial"/>
                <w:lang w:val="pt-BR"/>
              </w:rPr>
              <w:t>fabricacao</w:t>
            </w:r>
            <w:proofErr w:type="spellEnd"/>
            <w:r w:rsidRPr="00B443CD">
              <w:rPr>
                <w:rFonts w:ascii="Arial" w:hAnsi="Arial" w:cs="Arial"/>
                <w:lang w:val="pt-BR"/>
              </w:rPr>
              <w:t xml:space="preserve"> e data ou prazo de validade.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lastRenderedPageBreak/>
              <w:t>36</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CREME DE LEITE 200 G TRADICIONAL EMBALAGEM TETRA PACK COM 200 G. COM DADOS DE FABRICAÇÃO DO PRODUTO MARCA DO FABRICANTE PRAZO DE VALIDADE E CAPACIDADE. O PRODUTO DEVERA TER REGISTRO NO MINISTERIO DA AGRICULTURA E/OU MINISTERIO DA SAUDE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37</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DOCE DE LEITE PASTOSO 300 GR EMBALAGEM CONTENDO DADOS DOS PRODUTOS PRAZO DE VALIDADE.</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38</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150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B443CD">
              <w:rPr>
                <w:rFonts w:ascii="Arial" w:hAnsi="Arial" w:cs="Arial"/>
                <w:lang w:val="pt-BR"/>
              </w:rPr>
              <w:t xml:space="preserve">ERVILHA 200 G EM CONSERVA. GRÃOS INTEIROS, COM TAMANHO E FORMA REGULARES, SEM ADITIVOS QUÍMICOS, CONSERVADAS EM ÁGUA E SAL, LIVRE DE FERMENTAÇÃO, APARÊNCIA GRÃOS INTEIROS, NÃO ESMAGADOS, COR CHEIRO E </w:t>
            </w:r>
            <w:proofErr w:type="gramStart"/>
            <w:r w:rsidRPr="00B443CD">
              <w:rPr>
                <w:rFonts w:ascii="Arial" w:hAnsi="Arial" w:cs="Arial"/>
                <w:lang w:val="pt-BR"/>
              </w:rPr>
              <w:t>SABOR PRÓPRIOS</w:t>
            </w:r>
            <w:proofErr w:type="gramEnd"/>
            <w:r w:rsidRPr="00B443CD">
              <w:rPr>
                <w:rFonts w:ascii="Arial" w:hAnsi="Arial" w:cs="Arial"/>
                <w:lang w:val="pt-BR"/>
              </w:rPr>
              <w:t xml:space="preserve">. </w:t>
            </w:r>
            <w:r>
              <w:rPr>
                <w:rFonts w:ascii="Arial" w:hAnsi="Arial" w:cs="Arial"/>
              </w:rPr>
              <w:t>VALIDADE DE NO MÍNIMO 12 MESES,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39</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EXTRATO DE TOMATE CONCENTRADO 190GR </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40</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 xml:space="preserve">FARINHA DE MANDIOCA 1 KG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41</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Pacote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FARINHA DE MILHO MÉDIA, TIPO </w:t>
            </w:r>
            <w:proofErr w:type="gramStart"/>
            <w:r w:rsidRPr="00D779B5">
              <w:rPr>
                <w:rFonts w:ascii="Arial" w:hAnsi="Arial" w:cs="Arial"/>
                <w:lang w:val="pt-BR"/>
              </w:rPr>
              <w:t>1</w:t>
            </w:r>
            <w:proofErr w:type="gramEnd"/>
            <w:r w:rsidRPr="00D779B5">
              <w:rPr>
                <w:rFonts w:ascii="Arial" w:hAnsi="Arial" w:cs="Arial"/>
                <w:lang w:val="pt-BR"/>
              </w:rPr>
              <w:t xml:space="preserve">, PACOTE 500 GR, DATA DE VALIDADE DE NO MÍNIMO 3 MESSES A CONTAR DA DATA DE ENNTRAGA DA MERCADORIA </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42</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150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D779B5">
              <w:rPr>
                <w:rFonts w:ascii="Arial" w:hAnsi="Arial" w:cs="Arial"/>
                <w:lang w:val="pt-BR"/>
              </w:rPr>
              <w:t xml:space="preserve">FARINHA DE ROSCA 500GR </w:t>
            </w:r>
            <w:proofErr w:type="spellStart"/>
            <w:r w:rsidRPr="00D779B5">
              <w:rPr>
                <w:rFonts w:ascii="Arial" w:hAnsi="Arial" w:cs="Arial"/>
                <w:lang w:val="pt-BR"/>
              </w:rPr>
              <w:t>Obtidapela</w:t>
            </w:r>
            <w:proofErr w:type="spellEnd"/>
            <w:r w:rsidRPr="00D779B5">
              <w:rPr>
                <w:rFonts w:ascii="Arial" w:hAnsi="Arial" w:cs="Arial"/>
                <w:lang w:val="pt-BR"/>
              </w:rPr>
              <w:t xml:space="preserve"> moagem de pães </w:t>
            </w:r>
            <w:proofErr w:type="gramStart"/>
            <w:r w:rsidRPr="00D779B5">
              <w:rPr>
                <w:rFonts w:ascii="Arial" w:hAnsi="Arial" w:cs="Arial"/>
                <w:lang w:val="pt-BR"/>
              </w:rPr>
              <w:t>torrados,</w:t>
            </w:r>
            <w:proofErr w:type="gramEnd"/>
            <w:r w:rsidRPr="00D779B5">
              <w:rPr>
                <w:rFonts w:ascii="Arial" w:hAnsi="Arial" w:cs="Arial"/>
                <w:lang w:val="pt-BR"/>
              </w:rPr>
              <w:t xml:space="preserve">acondicionada em pacotes plásticos,transparentes, limpos, não violados,resistentes, que garantam a integridade </w:t>
            </w:r>
            <w:proofErr w:type="spellStart"/>
            <w:r w:rsidRPr="00D779B5">
              <w:rPr>
                <w:rFonts w:ascii="Arial" w:hAnsi="Arial" w:cs="Arial"/>
                <w:lang w:val="pt-BR"/>
              </w:rPr>
              <w:t>doproduto</w:t>
            </w:r>
            <w:proofErr w:type="spellEnd"/>
            <w:r w:rsidRPr="00D779B5">
              <w:rPr>
                <w:rFonts w:ascii="Arial" w:hAnsi="Arial" w:cs="Arial"/>
                <w:lang w:val="pt-BR"/>
              </w:rPr>
              <w:t xml:space="preserve"> até o momento do consumo. </w:t>
            </w:r>
            <w:proofErr w:type="spellStart"/>
            <w:r w:rsidRPr="00D779B5">
              <w:rPr>
                <w:rFonts w:ascii="Arial" w:hAnsi="Arial" w:cs="Arial"/>
                <w:lang w:val="pt-BR"/>
              </w:rPr>
              <w:t>Aembalagem</w:t>
            </w:r>
            <w:proofErr w:type="spellEnd"/>
            <w:r w:rsidRPr="00D779B5">
              <w:rPr>
                <w:rFonts w:ascii="Arial" w:hAnsi="Arial" w:cs="Arial"/>
                <w:lang w:val="pt-BR"/>
              </w:rPr>
              <w:t xml:space="preserve"> deverá conter externamente </w:t>
            </w:r>
            <w:proofErr w:type="spellStart"/>
            <w:r w:rsidRPr="00D779B5">
              <w:rPr>
                <w:rFonts w:ascii="Arial" w:hAnsi="Arial" w:cs="Arial"/>
                <w:lang w:val="pt-BR"/>
              </w:rPr>
              <w:t>osdados</w:t>
            </w:r>
            <w:proofErr w:type="spellEnd"/>
            <w:r w:rsidRPr="00D779B5">
              <w:rPr>
                <w:rFonts w:ascii="Arial" w:hAnsi="Arial" w:cs="Arial"/>
                <w:lang w:val="pt-BR"/>
              </w:rPr>
              <w:t xml:space="preserve"> de identificação, </w:t>
            </w:r>
            <w:proofErr w:type="gramStart"/>
            <w:r w:rsidRPr="00D779B5">
              <w:rPr>
                <w:rFonts w:ascii="Arial" w:hAnsi="Arial" w:cs="Arial"/>
                <w:lang w:val="pt-BR"/>
              </w:rPr>
              <w:t>procedência,</w:t>
            </w:r>
            <w:proofErr w:type="gramEnd"/>
            <w:r w:rsidRPr="00D779B5">
              <w:rPr>
                <w:rFonts w:ascii="Arial" w:hAnsi="Arial" w:cs="Arial"/>
                <w:lang w:val="pt-BR"/>
              </w:rPr>
              <w:t xml:space="preserve">informações nutricionais, número de lote,data de validade, quantidade do produto.PRAZO DE VALIDADE: mínimo de 5 (cinco)meses a partir da data de entrega na </w:t>
            </w:r>
            <w:proofErr w:type="spellStart"/>
            <w:r w:rsidRPr="00D779B5">
              <w:rPr>
                <w:rFonts w:ascii="Arial" w:hAnsi="Arial" w:cs="Arial"/>
                <w:lang w:val="pt-BR"/>
              </w:rPr>
              <w:t>unidaderequisitante</w:t>
            </w:r>
            <w:proofErr w:type="spellEnd"/>
            <w:r w:rsidRPr="00D779B5">
              <w:rPr>
                <w:rFonts w:ascii="Arial" w:hAnsi="Arial" w:cs="Arial"/>
                <w:lang w:val="pt-BR"/>
              </w:rPr>
              <w:t xml:space="preserve">. </w:t>
            </w:r>
            <w:r>
              <w:rPr>
                <w:rFonts w:ascii="Arial" w:hAnsi="Arial" w:cs="Arial"/>
              </w:rPr>
              <w:t>UNIDADE DE COMPRA: Bem.500g.</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43</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D779B5">
              <w:rPr>
                <w:rFonts w:ascii="Arial" w:hAnsi="Arial" w:cs="Arial"/>
                <w:lang w:val="pt-BR"/>
              </w:rPr>
              <w:t>FARINHA LACTEA 210 GR a base de: farinha de trigo/ leite em</w:t>
            </w:r>
            <w:proofErr w:type="gramStart"/>
            <w:r w:rsidRPr="00D779B5">
              <w:rPr>
                <w:rFonts w:ascii="Arial" w:hAnsi="Arial" w:cs="Arial"/>
                <w:lang w:val="pt-BR"/>
              </w:rPr>
              <w:t xml:space="preserve">  </w:t>
            </w:r>
            <w:proofErr w:type="gramEnd"/>
            <w:r w:rsidRPr="00D779B5">
              <w:rPr>
                <w:rFonts w:ascii="Arial" w:hAnsi="Arial" w:cs="Arial"/>
                <w:lang w:val="pt-BR"/>
              </w:rPr>
              <w:t xml:space="preserve">pó integral / açúcar / sal / vitaminas / sais minerais  /aromatizantes. </w:t>
            </w:r>
            <w:proofErr w:type="spellStart"/>
            <w:r>
              <w:rPr>
                <w:rFonts w:ascii="Arial" w:hAnsi="Arial" w:cs="Arial"/>
              </w:rPr>
              <w:t>Composição</w:t>
            </w:r>
            <w:proofErr w:type="spellEnd"/>
            <w:r>
              <w:rPr>
                <w:rFonts w:ascii="Arial" w:hAnsi="Arial" w:cs="Arial"/>
              </w:rPr>
              <w:t xml:space="preserve"> </w:t>
            </w:r>
            <w:proofErr w:type="spellStart"/>
            <w:r>
              <w:rPr>
                <w:rFonts w:ascii="Arial" w:hAnsi="Arial" w:cs="Arial"/>
              </w:rPr>
              <w:t>nutricional</w:t>
            </w:r>
            <w:proofErr w:type="spellEnd"/>
            <w:r>
              <w:rPr>
                <w:rFonts w:ascii="Arial" w:hAnsi="Arial" w:cs="Arial"/>
              </w:rPr>
              <w:t xml:space="preserve"> </w:t>
            </w:r>
            <w:proofErr w:type="spellStart"/>
            <w:r>
              <w:rPr>
                <w:rFonts w:ascii="Arial" w:hAnsi="Arial" w:cs="Arial"/>
              </w:rPr>
              <w:t>mínima</w:t>
            </w:r>
            <w:proofErr w:type="spellEnd"/>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44</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D779B5">
              <w:rPr>
                <w:rFonts w:ascii="Arial" w:hAnsi="Arial" w:cs="Arial"/>
                <w:lang w:val="pt-BR"/>
              </w:rPr>
              <w:t>FARINHA LACTEA LATA 400GR a base de: farinha de trigo/ leite em</w:t>
            </w:r>
            <w:proofErr w:type="gramStart"/>
            <w:r w:rsidRPr="00D779B5">
              <w:rPr>
                <w:rFonts w:ascii="Arial" w:hAnsi="Arial" w:cs="Arial"/>
                <w:lang w:val="pt-BR"/>
              </w:rPr>
              <w:t xml:space="preserve">  </w:t>
            </w:r>
            <w:proofErr w:type="gramEnd"/>
            <w:r w:rsidRPr="00D779B5">
              <w:rPr>
                <w:rFonts w:ascii="Arial" w:hAnsi="Arial" w:cs="Arial"/>
                <w:lang w:val="pt-BR"/>
              </w:rPr>
              <w:t xml:space="preserve">pó integral / açúcar / sal / vitaminas / sais minerais  /aromatizantes. </w:t>
            </w:r>
            <w:proofErr w:type="spellStart"/>
            <w:r>
              <w:rPr>
                <w:rFonts w:ascii="Arial" w:hAnsi="Arial" w:cs="Arial"/>
              </w:rPr>
              <w:t>Composição</w:t>
            </w:r>
            <w:proofErr w:type="spellEnd"/>
            <w:r>
              <w:rPr>
                <w:rFonts w:ascii="Arial" w:hAnsi="Arial" w:cs="Arial"/>
              </w:rPr>
              <w:t xml:space="preserve"> </w:t>
            </w:r>
            <w:proofErr w:type="spellStart"/>
            <w:r>
              <w:rPr>
                <w:rFonts w:ascii="Arial" w:hAnsi="Arial" w:cs="Arial"/>
              </w:rPr>
              <w:t>nutricional</w:t>
            </w:r>
            <w:proofErr w:type="spellEnd"/>
            <w:r>
              <w:rPr>
                <w:rFonts w:ascii="Arial" w:hAnsi="Arial" w:cs="Arial"/>
              </w:rPr>
              <w:t xml:space="preserve"> </w:t>
            </w:r>
            <w:proofErr w:type="spellStart"/>
            <w:r>
              <w:rPr>
                <w:rFonts w:ascii="Arial" w:hAnsi="Arial" w:cs="Arial"/>
              </w:rPr>
              <w:t>mínima</w:t>
            </w:r>
            <w:proofErr w:type="spellEnd"/>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45</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kG</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1300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FARINHA, de trigo, com fermento. Embalagem contendo 01 Kg. Com dados de identificacao do produto, marca do fabricante, prazo de validade e peso </w:t>
            </w:r>
            <w:proofErr w:type="gramStart"/>
            <w:r w:rsidRPr="00D779B5">
              <w:rPr>
                <w:rFonts w:ascii="Arial" w:hAnsi="Arial" w:cs="Arial"/>
                <w:lang w:val="pt-BR"/>
              </w:rPr>
              <w:t>liquido</w:t>
            </w:r>
            <w:proofErr w:type="gramEnd"/>
            <w:r w:rsidRPr="00D779B5">
              <w:rPr>
                <w:rFonts w:ascii="Arial" w:hAnsi="Arial" w:cs="Arial"/>
                <w:lang w:val="pt-BR"/>
              </w:rPr>
              <w:t>, de acordo com a Portaria 354/98 - Anvisa e Portaria 74/94 do MS/SNVS.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46</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FARINHA, de trigo, sem fermento. Embalagem contendo 01 Kg. Com dados de identificacao do produto, marca do fabricante, prazo de validade e peso </w:t>
            </w:r>
            <w:proofErr w:type="gramStart"/>
            <w:r w:rsidRPr="00D779B5">
              <w:rPr>
                <w:rFonts w:ascii="Arial" w:hAnsi="Arial" w:cs="Arial"/>
                <w:lang w:val="pt-BR"/>
              </w:rPr>
              <w:t>liquido</w:t>
            </w:r>
            <w:proofErr w:type="gramEnd"/>
            <w:r w:rsidRPr="00D779B5">
              <w:rPr>
                <w:rFonts w:ascii="Arial" w:hAnsi="Arial" w:cs="Arial"/>
                <w:lang w:val="pt-BR"/>
              </w:rPr>
              <w:t>, de acordo com a Portaria 354/98 - Anvisa e Portaria 74/94 do MS/SNVS.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47</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9000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FEIJÃO TIPO CARIOQUINHA COR CLARA, SAFRA ATUAL </w:t>
            </w:r>
            <w:proofErr w:type="gramStart"/>
            <w:r w:rsidRPr="00D779B5">
              <w:rPr>
                <w:rFonts w:ascii="Arial" w:hAnsi="Arial" w:cs="Arial"/>
                <w:lang w:val="pt-BR"/>
              </w:rPr>
              <w:t>1KG</w:t>
            </w:r>
            <w:proofErr w:type="gramEnd"/>
            <w:r w:rsidRPr="00D779B5">
              <w:rPr>
                <w:rFonts w:ascii="Arial" w:hAnsi="Arial" w:cs="Arial"/>
                <w:lang w:val="pt-BR"/>
              </w:rPr>
              <w:t xml:space="preserve"> o carioquinha , tipo 1,classe carioquinha, novo, constituído de grãos inteiros e sadios com teor de umidade máxima de 15%, isento de material terroso, sujidades e mistura de outras variedades e espécies, </w:t>
            </w:r>
            <w:proofErr w:type="spellStart"/>
            <w:r w:rsidRPr="00D779B5">
              <w:rPr>
                <w:rFonts w:ascii="Arial" w:hAnsi="Arial" w:cs="Arial"/>
                <w:lang w:val="pt-BR"/>
              </w:rPr>
              <w:t>embalage</w:t>
            </w:r>
            <w:proofErr w:type="spellEnd"/>
            <w:r w:rsidRPr="00D779B5">
              <w:rPr>
                <w:rFonts w:ascii="Arial" w:hAnsi="Arial" w:cs="Arial"/>
                <w:lang w:val="pt-BR"/>
              </w:rPr>
              <w:t xml:space="preserve"> m de 1 kg em sacos plásticos transparentes e atóxicos, limpos não violados, resistentes que garantam a integridade do produto até o momento do consumo </w:t>
            </w:r>
            <w:proofErr w:type="spellStart"/>
            <w:r w:rsidRPr="00D779B5">
              <w:rPr>
                <w:rFonts w:ascii="Arial" w:hAnsi="Arial" w:cs="Arial"/>
                <w:lang w:val="pt-BR"/>
              </w:rPr>
              <w:t>aco</w:t>
            </w:r>
            <w:proofErr w:type="spellEnd"/>
            <w:r w:rsidRPr="00D779B5">
              <w:rPr>
                <w:rFonts w:ascii="Arial" w:hAnsi="Arial" w:cs="Arial"/>
                <w:lang w:val="pt-BR"/>
              </w:rPr>
              <w:t xml:space="preserve"> </w:t>
            </w:r>
            <w:proofErr w:type="spellStart"/>
            <w:r w:rsidRPr="00D779B5">
              <w:rPr>
                <w:rFonts w:ascii="Arial" w:hAnsi="Arial" w:cs="Arial"/>
                <w:lang w:val="pt-BR"/>
              </w:rPr>
              <w:t>ndicionados</w:t>
            </w:r>
            <w:proofErr w:type="spellEnd"/>
            <w:r w:rsidRPr="00D779B5">
              <w:rPr>
                <w:rFonts w:ascii="Arial" w:hAnsi="Arial" w:cs="Arial"/>
                <w:lang w:val="pt-BR"/>
              </w:rPr>
              <w:t xml:space="preserve"> em fardos lacrados . A embalagem deverá conter externamente o s dados de identificação e procedência, informação nutricional, número do </w:t>
            </w:r>
            <w:proofErr w:type="gramStart"/>
            <w:r w:rsidRPr="00D779B5">
              <w:rPr>
                <w:rFonts w:ascii="Arial" w:hAnsi="Arial" w:cs="Arial"/>
                <w:lang w:val="pt-BR"/>
              </w:rPr>
              <w:t>lote ,</w:t>
            </w:r>
            <w:proofErr w:type="gramEnd"/>
            <w:r w:rsidRPr="00D779B5">
              <w:rPr>
                <w:rFonts w:ascii="Arial" w:hAnsi="Arial" w:cs="Arial"/>
                <w:lang w:val="pt-BR"/>
              </w:rPr>
              <w:t xml:space="preserve"> data de validade, quantidade do produto. O produto deverá apresentar validade mínima de 06 (seis) meses a partir da data de </w:t>
            </w:r>
            <w:r w:rsidRPr="00D779B5">
              <w:rPr>
                <w:rFonts w:ascii="Arial" w:hAnsi="Arial" w:cs="Arial"/>
                <w:lang w:val="pt-BR"/>
              </w:rPr>
              <w:lastRenderedPageBreak/>
              <w:t xml:space="preserve">entrega na unidade </w:t>
            </w:r>
            <w:proofErr w:type="spellStart"/>
            <w:r w:rsidRPr="00D779B5">
              <w:rPr>
                <w:rFonts w:ascii="Arial" w:hAnsi="Arial" w:cs="Arial"/>
                <w:lang w:val="pt-BR"/>
              </w:rPr>
              <w:t>requisitant</w:t>
            </w:r>
            <w:proofErr w:type="spellEnd"/>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lastRenderedPageBreak/>
              <w:t>48</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FEIJAO, preto. Embalagem contendo 1 kg, com dados de </w:t>
            </w:r>
            <w:proofErr w:type="spellStart"/>
            <w:r w:rsidRPr="00D779B5">
              <w:rPr>
                <w:rFonts w:ascii="Arial" w:hAnsi="Arial" w:cs="Arial"/>
                <w:lang w:val="pt-BR"/>
              </w:rPr>
              <w:t>identificacao</w:t>
            </w:r>
            <w:proofErr w:type="spellEnd"/>
            <w:r w:rsidRPr="00D779B5">
              <w:rPr>
                <w:rFonts w:ascii="Arial" w:hAnsi="Arial" w:cs="Arial"/>
                <w:lang w:val="pt-BR"/>
              </w:rPr>
              <w:t xml:space="preserve"> do produto, marca do fabricante, prazo de validade, de acordo com a </w:t>
            </w:r>
            <w:proofErr w:type="spellStart"/>
            <w:r w:rsidRPr="00D779B5">
              <w:rPr>
                <w:rFonts w:ascii="Arial" w:hAnsi="Arial" w:cs="Arial"/>
                <w:lang w:val="pt-BR"/>
              </w:rPr>
              <w:t>Resolucao</w:t>
            </w:r>
            <w:proofErr w:type="spellEnd"/>
            <w:r w:rsidRPr="00D779B5">
              <w:rPr>
                <w:rFonts w:ascii="Arial" w:hAnsi="Arial" w:cs="Arial"/>
                <w:lang w:val="pt-BR"/>
              </w:rPr>
              <w:t xml:space="preserve"> 12/78 da </w:t>
            </w:r>
            <w:proofErr w:type="spellStart"/>
            <w:r w:rsidRPr="00D779B5">
              <w:rPr>
                <w:rFonts w:ascii="Arial" w:hAnsi="Arial" w:cs="Arial"/>
                <w:lang w:val="pt-BR"/>
              </w:rPr>
              <w:t>Comissao</w:t>
            </w:r>
            <w:proofErr w:type="spellEnd"/>
            <w:r w:rsidRPr="00D779B5">
              <w:rPr>
                <w:rFonts w:ascii="Arial" w:hAnsi="Arial" w:cs="Arial"/>
                <w:lang w:val="pt-BR"/>
              </w:rPr>
              <w:t xml:space="preserve"> Nacional de Normas e </w:t>
            </w:r>
            <w:proofErr w:type="spellStart"/>
            <w:r w:rsidRPr="00D779B5">
              <w:rPr>
                <w:rFonts w:ascii="Arial" w:hAnsi="Arial" w:cs="Arial"/>
                <w:lang w:val="pt-BR"/>
              </w:rPr>
              <w:t>Padroes</w:t>
            </w:r>
            <w:proofErr w:type="spellEnd"/>
            <w:r w:rsidRPr="00D779B5">
              <w:rPr>
                <w:rFonts w:ascii="Arial" w:hAnsi="Arial" w:cs="Arial"/>
                <w:lang w:val="pt-BR"/>
              </w:rPr>
              <w:t xml:space="preserve"> para Alimentos - CNNPA.</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49</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FERMENTO ABRICA EM PÓ EMBALAGEM CONTENDO 100 G embalagem contendo 100 g Com dados de </w:t>
            </w:r>
            <w:proofErr w:type="spellStart"/>
            <w:r w:rsidRPr="00D779B5">
              <w:rPr>
                <w:rFonts w:ascii="Arial" w:hAnsi="Arial" w:cs="Arial"/>
                <w:lang w:val="pt-BR"/>
              </w:rPr>
              <w:t>identificacao</w:t>
            </w:r>
            <w:proofErr w:type="spellEnd"/>
            <w:r w:rsidRPr="00D779B5">
              <w:rPr>
                <w:rFonts w:ascii="Arial" w:hAnsi="Arial" w:cs="Arial"/>
                <w:lang w:val="pt-BR"/>
              </w:rPr>
              <w:t xml:space="preserve"> do produto, marca do fabricante, prazo de validade, peso liquido e de acordo com a </w:t>
            </w:r>
            <w:proofErr w:type="spellStart"/>
            <w:r w:rsidRPr="00D779B5">
              <w:rPr>
                <w:rFonts w:ascii="Arial" w:hAnsi="Arial" w:cs="Arial"/>
                <w:lang w:val="pt-BR"/>
              </w:rPr>
              <w:t>Resolucao</w:t>
            </w:r>
            <w:proofErr w:type="spellEnd"/>
            <w:r w:rsidRPr="00D779B5">
              <w:rPr>
                <w:rFonts w:ascii="Arial" w:hAnsi="Arial" w:cs="Arial"/>
                <w:lang w:val="pt-BR"/>
              </w:rPr>
              <w:t xml:space="preserve"> 38/77 da </w:t>
            </w:r>
            <w:proofErr w:type="spellStart"/>
            <w:r w:rsidRPr="00D779B5">
              <w:rPr>
                <w:rFonts w:ascii="Arial" w:hAnsi="Arial" w:cs="Arial"/>
                <w:lang w:val="pt-BR"/>
              </w:rPr>
              <w:t>Comissao</w:t>
            </w:r>
            <w:proofErr w:type="spellEnd"/>
            <w:r w:rsidRPr="00D779B5">
              <w:rPr>
                <w:rFonts w:ascii="Arial" w:hAnsi="Arial" w:cs="Arial"/>
                <w:lang w:val="pt-BR"/>
              </w:rPr>
              <w:t xml:space="preserve"> Nacional de Normas e </w:t>
            </w:r>
            <w:proofErr w:type="spellStart"/>
            <w:r w:rsidRPr="00D779B5">
              <w:rPr>
                <w:rFonts w:ascii="Arial" w:hAnsi="Arial" w:cs="Arial"/>
                <w:lang w:val="pt-BR"/>
              </w:rPr>
              <w:t>Padroes</w:t>
            </w:r>
            <w:proofErr w:type="spellEnd"/>
            <w:r w:rsidRPr="00D779B5">
              <w:rPr>
                <w:rFonts w:ascii="Arial" w:hAnsi="Arial" w:cs="Arial"/>
                <w:lang w:val="pt-BR"/>
              </w:rPr>
              <w:t xml:space="preserve"> para Alimentos - CNNPA.</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FOLHA DE LOURO 5GR EM FOLHAS SECAS; OBTIDO DE ESPECIMES VEGETAISGENUINOS; FOLHAS SÃS, LIMPAS E SECAS; DE COLORACAO VERDE </w:t>
            </w:r>
            <w:proofErr w:type="gramStart"/>
            <w:r w:rsidRPr="00D779B5">
              <w:rPr>
                <w:rFonts w:ascii="Arial" w:hAnsi="Arial" w:cs="Arial"/>
                <w:lang w:val="pt-BR"/>
              </w:rPr>
              <w:t>PARDACENTA;</w:t>
            </w:r>
            <w:proofErr w:type="gramEnd"/>
            <w:r w:rsidRPr="00D779B5">
              <w:rPr>
                <w:rFonts w:ascii="Arial" w:hAnsi="Arial" w:cs="Arial"/>
                <w:lang w:val="pt-BR"/>
              </w:rPr>
              <w:t>COM ASPECTO COR, CHEIRO E SABOR PROPRIOS; ISENTO DE MATERIAISESTRANHOS A SUA ESPECIE; ACONDICIONADO EM SACO PLASTICOTRANSPARENTE, ATOXICO, EMBALAGEM COM NO MÍNIMO 05 GRAMAS.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51</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1600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FUBA, de milho. Embalagem com 500 g Com dados de </w:t>
            </w:r>
            <w:proofErr w:type="spellStart"/>
            <w:r w:rsidRPr="00D779B5">
              <w:rPr>
                <w:rFonts w:ascii="Arial" w:hAnsi="Arial" w:cs="Arial"/>
                <w:lang w:val="pt-BR"/>
              </w:rPr>
              <w:t>identificacao</w:t>
            </w:r>
            <w:proofErr w:type="spellEnd"/>
            <w:r w:rsidRPr="00D779B5">
              <w:rPr>
                <w:rFonts w:ascii="Arial" w:hAnsi="Arial" w:cs="Arial"/>
                <w:lang w:val="pt-BR"/>
              </w:rPr>
              <w:t xml:space="preserve"> do produto, marca do fabricante, prazo de validade, peso liquido e de acordo com as Normas e/ou </w:t>
            </w:r>
            <w:proofErr w:type="spellStart"/>
            <w:r w:rsidRPr="00D779B5">
              <w:rPr>
                <w:rFonts w:ascii="Arial" w:hAnsi="Arial" w:cs="Arial"/>
                <w:lang w:val="pt-BR"/>
              </w:rPr>
              <w:t>Resolucoes</w:t>
            </w:r>
            <w:proofErr w:type="spellEnd"/>
            <w:r w:rsidRPr="00D779B5">
              <w:rPr>
                <w:rFonts w:ascii="Arial" w:hAnsi="Arial" w:cs="Arial"/>
                <w:lang w:val="pt-BR"/>
              </w:rPr>
              <w:t xml:space="preserve"> vigentes da </w:t>
            </w:r>
            <w:proofErr w:type="spellStart"/>
            <w:proofErr w:type="gramStart"/>
            <w:r w:rsidRPr="00D779B5">
              <w:rPr>
                <w:rFonts w:ascii="Arial" w:hAnsi="Arial" w:cs="Arial"/>
                <w:lang w:val="pt-BR"/>
              </w:rPr>
              <w:t>Anvisa</w:t>
            </w:r>
            <w:proofErr w:type="spellEnd"/>
            <w:proofErr w:type="gramEnd"/>
            <w:r w:rsidRPr="00D779B5">
              <w:rPr>
                <w:rFonts w:ascii="Arial" w:hAnsi="Arial" w:cs="Arial"/>
                <w:lang w:val="pt-BR"/>
              </w:rPr>
              <w:t>/MS.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52</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GELATINA EM PÓ Vários Sabores </w:t>
            </w:r>
            <w:proofErr w:type="gramStart"/>
            <w:r w:rsidRPr="00D779B5">
              <w:rPr>
                <w:rFonts w:ascii="Arial" w:hAnsi="Arial" w:cs="Arial"/>
                <w:lang w:val="pt-BR"/>
              </w:rPr>
              <w:t>Embalagem:</w:t>
            </w:r>
            <w:proofErr w:type="gramEnd"/>
            <w:r w:rsidRPr="00D779B5">
              <w:rPr>
                <w:rFonts w:ascii="Arial" w:hAnsi="Arial" w:cs="Arial"/>
                <w:lang w:val="pt-BR"/>
              </w:rPr>
              <w:t xml:space="preserve">com </w:t>
            </w:r>
            <w:proofErr w:type="spellStart"/>
            <w:r w:rsidRPr="00D779B5">
              <w:rPr>
                <w:rFonts w:ascii="Arial" w:hAnsi="Arial" w:cs="Arial"/>
                <w:lang w:val="pt-BR"/>
              </w:rPr>
              <w:t>minimo</w:t>
            </w:r>
            <w:proofErr w:type="spellEnd"/>
            <w:r w:rsidRPr="00D779B5">
              <w:rPr>
                <w:rFonts w:ascii="Arial" w:hAnsi="Arial" w:cs="Arial"/>
                <w:lang w:val="pt-BR"/>
              </w:rPr>
              <w:t xml:space="preserve"> de 80 g, com </w:t>
            </w:r>
            <w:proofErr w:type="spellStart"/>
            <w:r w:rsidRPr="00D779B5">
              <w:rPr>
                <w:rFonts w:ascii="Arial" w:hAnsi="Arial" w:cs="Arial"/>
                <w:lang w:val="pt-BR"/>
              </w:rPr>
              <w:t>identificacao</w:t>
            </w:r>
            <w:proofErr w:type="spellEnd"/>
            <w:r w:rsidRPr="00D779B5">
              <w:rPr>
                <w:rFonts w:ascii="Arial" w:hAnsi="Arial" w:cs="Arial"/>
                <w:lang w:val="pt-BR"/>
              </w:rPr>
              <w:t xml:space="preserve"> do produto, marca do fabricante, prazo de validade e peso liquido, de acordo com a </w:t>
            </w:r>
            <w:proofErr w:type="spellStart"/>
            <w:r w:rsidRPr="00D779B5">
              <w:rPr>
                <w:rFonts w:ascii="Arial" w:hAnsi="Arial" w:cs="Arial"/>
                <w:lang w:val="pt-BR"/>
              </w:rPr>
              <w:t>Resolucao</w:t>
            </w:r>
            <w:proofErr w:type="spellEnd"/>
            <w:r w:rsidRPr="00D779B5">
              <w:rPr>
                <w:rFonts w:ascii="Arial" w:hAnsi="Arial" w:cs="Arial"/>
                <w:lang w:val="pt-BR"/>
              </w:rPr>
              <w:t xml:space="preserve"> 12/78 da </w:t>
            </w:r>
            <w:proofErr w:type="spellStart"/>
            <w:r w:rsidRPr="00D779B5">
              <w:rPr>
                <w:rFonts w:ascii="Arial" w:hAnsi="Arial" w:cs="Arial"/>
                <w:lang w:val="pt-BR"/>
              </w:rPr>
              <w:t>Comissao</w:t>
            </w:r>
            <w:proofErr w:type="spellEnd"/>
            <w:r w:rsidRPr="00D779B5">
              <w:rPr>
                <w:rFonts w:ascii="Arial" w:hAnsi="Arial" w:cs="Arial"/>
                <w:lang w:val="pt-BR"/>
              </w:rPr>
              <w:t xml:space="preserve"> Nacional de Normas e </w:t>
            </w:r>
            <w:proofErr w:type="spellStart"/>
            <w:r w:rsidRPr="00D779B5">
              <w:rPr>
                <w:rFonts w:ascii="Arial" w:hAnsi="Arial" w:cs="Arial"/>
                <w:lang w:val="pt-BR"/>
              </w:rPr>
              <w:t>Padroes</w:t>
            </w:r>
            <w:proofErr w:type="spellEnd"/>
            <w:r w:rsidRPr="00D779B5">
              <w:rPr>
                <w:rFonts w:ascii="Arial" w:hAnsi="Arial" w:cs="Arial"/>
                <w:lang w:val="pt-BR"/>
              </w:rPr>
              <w:t xml:space="preserve"> para Alimentos - CNNPA.</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53</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GELATINA EM PÓ VARIOS SABORES 30GR OU 35G </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54</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PCTE</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 xml:space="preserve">GOIABADA EMBALAGEM 1KG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55</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30000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IOGURTE SABORES DE MORANGO, COCO E SALADA DE FRUTAS. LEITE PASTEURIZADO, AÇUCAR, FERMENTO LACTEO, POLPAS DE MORANGO E COCO. PERMITIDA A ADIÇAO DE ADITIVOS. O IOGURTE DEVE APRESENTAR-SE COM ASPECTOS PROPRIOS, COR E SABOR CARACTERISTICOS, </w:t>
            </w:r>
            <w:proofErr w:type="gramStart"/>
            <w:r w:rsidRPr="00D779B5">
              <w:rPr>
                <w:rFonts w:ascii="Arial" w:hAnsi="Arial" w:cs="Arial"/>
                <w:lang w:val="pt-BR"/>
              </w:rPr>
              <w:t>LIVRES DE SUJIDADES E QUALQUER SUBSTANCIA</w:t>
            </w:r>
            <w:proofErr w:type="gramEnd"/>
            <w:r w:rsidRPr="00D779B5">
              <w:rPr>
                <w:rFonts w:ascii="Arial" w:hAnsi="Arial" w:cs="Arial"/>
                <w:lang w:val="pt-BR"/>
              </w:rPr>
              <w:t xml:space="preserve"> CONTAMINANTE. ROTULAGEM E EMBALAGEM: ACONDICIONADOS EM SACOS PLASTICOS ATOXICOS DE 120 GRAMAS CONTENDO NOME E ENDEREÇO DO FABRICANTE, NOME E COMPOSIÇAO DO PRODUTO, INFORMAÇAO NUTRICIONAL, DATA DE FABRICAÇAO E VALIDADE, NUMERO DO REGISTRO DO ESTABELECIMENTO. MANTIDO EM</w:t>
            </w:r>
            <w:proofErr w:type="gramStart"/>
            <w:r w:rsidRPr="00D779B5">
              <w:rPr>
                <w:rFonts w:ascii="Arial" w:hAnsi="Arial" w:cs="Arial"/>
                <w:lang w:val="pt-BR"/>
              </w:rPr>
              <w:t xml:space="preserve">  </w:t>
            </w:r>
            <w:proofErr w:type="gramEnd"/>
            <w:r w:rsidRPr="00D779B5">
              <w:rPr>
                <w:rFonts w:ascii="Arial" w:hAnsi="Arial" w:cs="Arial"/>
                <w:lang w:val="pt-BR"/>
              </w:rPr>
              <w:t>TEMPERATURA DE 4ºC. BENEFICIADO EM ESTABELECIMENTO COM INSPEÇÃO OFICIAL. AS ENTREGAS DOS PRODUTOS DEVERAO SER REALIZADAS COM VEICULOS REFRIGERADOS OU ISOTERMICOS FECHADOS.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56</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IOGUTE </w:t>
            </w:r>
            <w:proofErr w:type="gramStart"/>
            <w:r w:rsidRPr="00D779B5">
              <w:rPr>
                <w:rFonts w:ascii="Arial" w:hAnsi="Arial" w:cs="Arial"/>
                <w:lang w:val="pt-BR"/>
              </w:rPr>
              <w:t>1LT</w:t>
            </w:r>
            <w:proofErr w:type="gramEnd"/>
            <w:r w:rsidRPr="00D779B5">
              <w:rPr>
                <w:rFonts w:ascii="Arial" w:hAnsi="Arial" w:cs="Arial"/>
                <w:lang w:val="pt-BR"/>
              </w:rPr>
              <w:t xml:space="preserve"> SABORES DE MORANGO, COCO E SALADA DE FRUTAS. LEITE PASTEURIZADO, AÇUCAR, FERMENTO LACTEO, POLPAS DE MORANGO E COCO. PERMITIDA A ADIÇAO DE ADITIVOS. O IOGURTE DEVE APRESENTAR-SE COM ASPECTOS PROPRIOS, COR E SABOR CARACTERISTICOS, </w:t>
            </w:r>
            <w:proofErr w:type="gramStart"/>
            <w:r w:rsidRPr="00D779B5">
              <w:rPr>
                <w:rFonts w:ascii="Arial" w:hAnsi="Arial" w:cs="Arial"/>
                <w:lang w:val="pt-BR"/>
              </w:rPr>
              <w:t>LIVRES DE SUJIDADES E QUALQUER SUBSTANCIA</w:t>
            </w:r>
            <w:proofErr w:type="gramEnd"/>
            <w:r w:rsidRPr="00D779B5">
              <w:rPr>
                <w:rFonts w:ascii="Arial" w:hAnsi="Arial" w:cs="Arial"/>
                <w:lang w:val="pt-BR"/>
              </w:rPr>
              <w:t xml:space="preserve"> CONTAMINANTE. ROTULAGEM E EMBALAGEM: ACONDICIONADOS EM SACOS PLASTICOS ATOXICOS DE 1 LITRO CONTENDO NOME E ENDEREÇO DO FABRICANTE, NOME E COMPOSIÇAO DO PRODUTO, INFORMAÇAO NUTRICIONAL, DATA DE FABRICAÇAO E VALIDADE, NUMERO DO REGISTRO DO ESTABELECIMENTO. MANTIDO EM</w:t>
            </w:r>
            <w:proofErr w:type="gramStart"/>
            <w:r w:rsidRPr="00D779B5">
              <w:rPr>
                <w:rFonts w:ascii="Arial" w:hAnsi="Arial" w:cs="Arial"/>
                <w:lang w:val="pt-BR"/>
              </w:rPr>
              <w:t xml:space="preserve">  </w:t>
            </w:r>
            <w:proofErr w:type="gramEnd"/>
            <w:r w:rsidRPr="00D779B5">
              <w:rPr>
                <w:rFonts w:ascii="Arial" w:hAnsi="Arial" w:cs="Arial"/>
                <w:lang w:val="pt-BR"/>
              </w:rPr>
              <w:t>TEMPERATURA DE 4ºC. BENEFICIADO EM ESTABELECIMENTO COM INSPEÇÃO OFICIAL. AS ENTREGAS DOS PRODUTOS DEVERAO SER REALIZADAS COM VEICULOS REFRIGERADOS OU ISOTERMICOS FECHADOS.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lastRenderedPageBreak/>
              <w:t>57</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LEITE CONDENSADO 395GR COMPOSTO DE LEITE DESNATADO, AÇÚCAR E </w:t>
            </w:r>
            <w:proofErr w:type="gramStart"/>
            <w:r w:rsidRPr="00D779B5">
              <w:rPr>
                <w:rFonts w:ascii="Arial" w:hAnsi="Arial" w:cs="Arial"/>
                <w:lang w:val="pt-BR"/>
              </w:rPr>
              <w:t>LACTOSE(</w:t>
            </w:r>
            <w:proofErr w:type="gramEnd"/>
            <w:r w:rsidRPr="00D779B5">
              <w:rPr>
                <w:rFonts w:ascii="Arial" w:hAnsi="Arial" w:cs="Arial"/>
                <w:lang w:val="pt-BR"/>
              </w:rPr>
              <w:t>TRADICIONAL). DE CONSISTÊNCIA CREMOSA E TEXTURA HOMOGÊNEA. VALIDADE MÍNIMA DE 10 MESES A CONTAR DA ENTREGA E ACONDICIONADO EM LATAS DE 395G.</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58</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FRASCO</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D779B5">
              <w:rPr>
                <w:rFonts w:ascii="Arial" w:hAnsi="Arial" w:cs="Arial"/>
                <w:lang w:val="pt-BR"/>
              </w:rPr>
              <w:t xml:space="preserve">LEITE DE CÔCO NATURAL </w:t>
            </w:r>
            <w:proofErr w:type="gramStart"/>
            <w:r w:rsidRPr="00D779B5">
              <w:rPr>
                <w:rFonts w:ascii="Arial" w:hAnsi="Arial" w:cs="Arial"/>
                <w:lang w:val="pt-BR"/>
              </w:rPr>
              <w:t>200ML</w:t>
            </w:r>
            <w:proofErr w:type="gramEnd"/>
            <w:r w:rsidRPr="00D779B5">
              <w:rPr>
                <w:rFonts w:ascii="Arial" w:hAnsi="Arial" w:cs="Arial"/>
                <w:lang w:val="pt-BR"/>
              </w:rPr>
              <w:t xml:space="preserve"> CONCENTRADO, AÇUCARADO, OBTIO DO ENDOSPERMA DE CÔCO. PROCEDENTE DE FRUTOS SÃOS E MADUROS. ISENTO DE SUJIDADES, PARASITAS E LARVAS. COM ASPECTO, COR, CHEIRO E SABOR PRÓPRIOS. VALIDADE MINIMA DE 14 MESES A CONTAR DA ENTREGA. </w:t>
            </w:r>
            <w:r>
              <w:rPr>
                <w:rFonts w:ascii="Arial" w:hAnsi="Arial" w:cs="Arial"/>
              </w:rPr>
              <w:t>ACONDICIONADO EM FRASCO DE VIDRO OU PLASTICO DE 200ML.</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59</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LEITE em </w:t>
            </w:r>
            <w:proofErr w:type="spellStart"/>
            <w:r w:rsidRPr="00D779B5">
              <w:rPr>
                <w:rFonts w:ascii="Arial" w:hAnsi="Arial" w:cs="Arial"/>
                <w:lang w:val="pt-BR"/>
              </w:rPr>
              <w:t>po</w:t>
            </w:r>
            <w:proofErr w:type="spellEnd"/>
            <w:r w:rsidRPr="00D779B5">
              <w:rPr>
                <w:rFonts w:ascii="Arial" w:hAnsi="Arial" w:cs="Arial"/>
                <w:lang w:val="pt-BR"/>
              </w:rPr>
              <w:t xml:space="preserve"> integral embalagem de 400 Gr. LEITE EM PÓ INTEGRAL </w:t>
            </w:r>
            <w:proofErr w:type="gramStart"/>
            <w:r w:rsidRPr="00D779B5">
              <w:rPr>
                <w:rFonts w:ascii="Arial" w:hAnsi="Arial" w:cs="Arial"/>
                <w:lang w:val="pt-BR"/>
              </w:rPr>
              <w:t>INSTANTÂNEO.</w:t>
            </w:r>
            <w:proofErr w:type="gramEnd"/>
            <w:r w:rsidRPr="00D779B5">
              <w:rPr>
                <w:rFonts w:ascii="Arial" w:hAnsi="Arial" w:cs="Arial"/>
                <w:lang w:val="pt-BR"/>
              </w:rPr>
              <w:t xml:space="preserve">ENRIQUECIDO COM NO MÍNIMO 10 VITAMINAS E MINERAIS,FERRO, IODO E ZINCO. PRODUTO DESIDRATADO CONSTITUÍDO POR LEITE EM PÓ INTEGRAL. O PRODUTO PODERÁ SER ADICIONADO DE LECITINA DE SOJA. CARACTERÍSTICAS </w:t>
            </w:r>
            <w:proofErr w:type="gramStart"/>
            <w:r w:rsidRPr="00D779B5">
              <w:rPr>
                <w:rFonts w:ascii="Arial" w:hAnsi="Arial" w:cs="Arial"/>
                <w:lang w:val="pt-BR"/>
              </w:rPr>
              <w:t>FÍSICO-QUÍMICAS CENTESIMAL MÍNIMA</w:t>
            </w:r>
            <w:proofErr w:type="gramEnd"/>
            <w:r w:rsidRPr="00D779B5">
              <w:rPr>
                <w:rFonts w:ascii="Arial" w:hAnsi="Arial" w:cs="Arial"/>
                <w:lang w:val="pt-BR"/>
              </w:rPr>
              <w:t xml:space="preserve">: VALOR ENERGÉTICO 490 KCAL, PROTEÍNA 26G, GORDURAS TOTAIS 26G, GORDURAS SATURADAS 16G, SÓDIO 320G, CÁLCIO 890MG, NO MÍNIMO 10 VITAMINAS SENDO VITAMINA “A” 710MCG, VITAMINA “D” 5,9MCG, BIOTINA 36MCG, VITAMINA “PP” 19MG, ACIDO FÓLICO 284MCG E MINERAIS SENDO FERRO 17MG, IODO 156MCG E ZINCO 8,1MCG. EMBALADO EM SACO DE 400G EM POLIETILENO METALIZADO FLEXÍVEL, ATÓXICO E </w:t>
            </w:r>
            <w:proofErr w:type="gramStart"/>
            <w:r w:rsidRPr="00D779B5">
              <w:rPr>
                <w:rFonts w:ascii="Arial" w:hAnsi="Arial" w:cs="Arial"/>
                <w:lang w:val="pt-BR"/>
              </w:rPr>
              <w:t>RESISTENTE.</w:t>
            </w:r>
            <w:proofErr w:type="gramEnd"/>
            <w:r w:rsidRPr="00D779B5">
              <w:rPr>
                <w:rFonts w:ascii="Arial" w:hAnsi="Arial" w:cs="Arial"/>
                <w:lang w:val="pt-BR"/>
              </w:rPr>
              <w:t xml:space="preserve">FECHADO HERMETICAMENTE DE MANEIRA A GARANTIR A QUAL IDADE DO PRODUTO DURANTE TODO O SEU PRAZO DE VALIDADE. ROTULADO DE ACORDO COM A LEGISLAÇÃO E REEMBALADO EM CAIXA DE PAPELÃO REFORÇADA, FECHADA COM FITA ADESIVA E COM CAPACIDADE PARAATÉ </w:t>
            </w:r>
            <w:proofErr w:type="gramStart"/>
            <w:r w:rsidRPr="00D779B5">
              <w:rPr>
                <w:rFonts w:ascii="Arial" w:hAnsi="Arial" w:cs="Arial"/>
                <w:lang w:val="pt-BR"/>
              </w:rPr>
              <w:t>10KG</w:t>
            </w:r>
            <w:proofErr w:type="gramEnd"/>
            <w:r w:rsidRPr="00D779B5">
              <w:rPr>
                <w:rFonts w:ascii="Arial" w:hAnsi="Arial" w:cs="Arial"/>
                <w:lang w:val="pt-BR"/>
              </w:rPr>
              <w:t>. A VALIDADE DO PRODUTO DEVE SER DE NO MÍNIMO 12 MESES APÓS A DATA DE AÇÃO QUE DEVE ESTAR CLARAMENTE IMPRESSA NA EMBALAGEM PRIMÁRIA.</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60</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LT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LEITE PASTEURIZADO INTEGRAL, LEITE DE VACA IN NATURA, PASTEURIZADO, PADRONIZADO, TIPO C, </w:t>
            </w:r>
            <w:proofErr w:type="gramStart"/>
            <w:r w:rsidRPr="00D779B5">
              <w:rPr>
                <w:rFonts w:ascii="Arial" w:hAnsi="Arial" w:cs="Arial"/>
                <w:lang w:val="pt-BR"/>
              </w:rPr>
              <w:t>3</w:t>
            </w:r>
            <w:proofErr w:type="gramEnd"/>
            <w:r w:rsidRPr="00D779B5">
              <w:rPr>
                <w:rFonts w:ascii="Arial" w:hAnsi="Arial" w:cs="Arial"/>
                <w:lang w:val="pt-BR"/>
              </w:rPr>
              <w:t xml:space="preserve"> A 4,5% DE GORDURA, APRESENTANDO COR, ODOR E SABOR CARACTERISTICOS, ACONDICIONADOS EM SACOS PLASTICOS ATOXICOS, HERMETICAMENTE FECHADOS DEVENDO ATENDER A RISPOA (DECRETO 1.255 DE 25/06/62), CONTENDO 1 LITRO EM CADA EMBALAGEM, CONTENDO NOME E ENDEREÇO DO FABRICANTE, NOME E COMPOSIÇAO DO PRODUTO, INFORMAÇAO NUTRICIONAL, DATA DE FABRICAÇAO E VALIDADE, NUMERO DO REGISTRO DO ESTABELECIMENTO, MANTIDO EM TEMPERATURA DE 4ºC. AS ENTREGAS DOS PRODUTOS DEVERAO SER REALIZADAS COM VEICULOS REFRIGERADOS OU ISOTERMICOS FECHADOS.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61</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LEITE UHT INTEGRAL </w:t>
            </w:r>
            <w:proofErr w:type="gramStart"/>
            <w:r w:rsidRPr="00D779B5">
              <w:rPr>
                <w:rFonts w:ascii="Arial" w:hAnsi="Arial" w:cs="Arial"/>
                <w:lang w:val="pt-BR"/>
              </w:rPr>
              <w:t>1LT</w:t>
            </w:r>
            <w:proofErr w:type="gramEnd"/>
            <w:r w:rsidRPr="00D779B5">
              <w:rPr>
                <w:rFonts w:ascii="Arial" w:hAnsi="Arial" w:cs="Arial"/>
                <w:lang w:val="pt-BR"/>
              </w:rPr>
              <w:t xml:space="preserve"> CAIXINHA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62</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MACARRÃO ESPAGUETE MASSA COMUM N°0 </w:t>
            </w:r>
            <w:proofErr w:type="gramStart"/>
            <w:r w:rsidRPr="00D779B5">
              <w:rPr>
                <w:rFonts w:ascii="Arial" w:hAnsi="Arial" w:cs="Arial"/>
                <w:lang w:val="pt-BR"/>
              </w:rPr>
              <w:t>1KG</w:t>
            </w:r>
            <w:proofErr w:type="gramEnd"/>
            <w:r w:rsidRPr="00D779B5">
              <w:rPr>
                <w:rFonts w:ascii="Arial" w:hAnsi="Arial" w:cs="Arial"/>
                <w:lang w:val="pt-BR"/>
              </w:rPr>
              <w:t xml:space="preserve"> </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63</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Pacote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 xml:space="preserve">MACARRÃO TALHARIM 500GR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64</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1300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MACARRAO, TIPO ESPAGUETE N° 08 500 GR a base de farinha, com ovos. Embalagem com 500 </w:t>
            </w:r>
            <w:proofErr w:type="spellStart"/>
            <w:proofErr w:type="gramStart"/>
            <w:r w:rsidRPr="00D779B5">
              <w:rPr>
                <w:rFonts w:ascii="Arial" w:hAnsi="Arial" w:cs="Arial"/>
                <w:lang w:val="pt-BR"/>
              </w:rPr>
              <w:t>gCom</w:t>
            </w:r>
            <w:proofErr w:type="spellEnd"/>
            <w:proofErr w:type="gramEnd"/>
            <w:r w:rsidRPr="00D779B5">
              <w:rPr>
                <w:rFonts w:ascii="Arial" w:hAnsi="Arial" w:cs="Arial"/>
                <w:lang w:val="pt-BR"/>
              </w:rPr>
              <w:t xml:space="preserve"> dados de </w:t>
            </w:r>
            <w:proofErr w:type="spellStart"/>
            <w:r w:rsidRPr="00D779B5">
              <w:rPr>
                <w:rFonts w:ascii="Arial" w:hAnsi="Arial" w:cs="Arial"/>
                <w:lang w:val="pt-BR"/>
              </w:rPr>
              <w:t>identificacao</w:t>
            </w:r>
            <w:proofErr w:type="spellEnd"/>
            <w:r w:rsidRPr="00D779B5">
              <w:rPr>
                <w:rFonts w:ascii="Arial" w:hAnsi="Arial" w:cs="Arial"/>
                <w:lang w:val="pt-BR"/>
              </w:rPr>
              <w:t xml:space="preserve"> do produto, marca do fabricante, prazo de validade, peso liquido, de acordo com as Normas e/ou </w:t>
            </w:r>
            <w:proofErr w:type="spellStart"/>
            <w:r w:rsidRPr="00D779B5">
              <w:rPr>
                <w:rFonts w:ascii="Arial" w:hAnsi="Arial" w:cs="Arial"/>
                <w:lang w:val="pt-BR"/>
              </w:rPr>
              <w:t>Resolucoes</w:t>
            </w:r>
            <w:proofErr w:type="spellEnd"/>
            <w:r w:rsidRPr="00D779B5">
              <w:rPr>
                <w:rFonts w:ascii="Arial" w:hAnsi="Arial" w:cs="Arial"/>
                <w:lang w:val="pt-BR"/>
              </w:rPr>
              <w:t xml:space="preserve"> vigentes da </w:t>
            </w:r>
            <w:proofErr w:type="spellStart"/>
            <w:r w:rsidRPr="00D779B5">
              <w:rPr>
                <w:rFonts w:ascii="Arial" w:hAnsi="Arial" w:cs="Arial"/>
                <w:lang w:val="pt-BR"/>
              </w:rPr>
              <w:t>Anvisa</w:t>
            </w:r>
            <w:proofErr w:type="spellEnd"/>
            <w:r w:rsidRPr="00D779B5">
              <w:rPr>
                <w:rFonts w:ascii="Arial" w:hAnsi="Arial" w:cs="Arial"/>
                <w:lang w:val="pt-BR"/>
              </w:rPr>
              <w:t>/MS.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65</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MACARRAO, tipo parafuso, a base de farinha, 500GR massa com ovos. Embalagem com 500 g. Com dados de </w:t>
            </w:r>
            <w:proofErr w:type="spellStart"/>
            <w:r w:rsidRPr="00D779B5">
              <w:rPr>
                <w:rFonts w:ascii="Arial" w:hAnsi="Arial" w:cs="Arial"/>
                <w:lang w:val="pt-BR"/>
              </w:rPr>
              <w:t>identificacao</w:t>
            </w:r>
            <w:proofErr w:type="spellEnd"/>
            <w:r w:rsidRPr="00D779B5">
              <w:rPr>
                <w:rFonts w:ascii="Arial" w:hAnsi="Arial" w:cs="Arial"/>
                <w:lang w:val="pt-BR"/>
              </w:rPr>
              <w:t xml:space="preserve"> do produto, marca do fabricante, prazo de validade e de acordo com as Normas e/ou </w:t>
            </w:r>
            <w:proofErr w:type="spellStart"/>
            <w:r w:rsidRPr="00D779B5">
              <w:rPr>
                <w:rFonts w:ascii="Arial" w:hAnsi="Arial" w:cs="Arial"/>
                <w:lang w:val="pt-BR"/>
              </w:rPr>
              <w:t>Resolucoes</w:t>
            </w:r>
            <w:proofErr w:type="spellEnd"/>
            <w:r w:rsidRPr="00D779B5">
              <w:rPr>
                <w:rFonts w:ascii="Arial" w:hAnsi="Arial" w:cs="Arial"/>
                <w:lang w:val="pt-BR"/>
              </w:rPr>
              <w:t xml:space="preserve"> da </w:t>
            </w:r>
            <w:proofErr w:type="spellStart"/>
            <w:proofErr w:type="gramStart"/>
            <w:r w:rsidRPr="00D779B5">
              <w:rPr>
                <w:rFonts w:ascii="Arial" w:hAnsi="Arial" w:cs="Arial"/>
                <w:lang w:val="pt-BR"/>
              </w:rPr>
              <w:t>Anvisa</w:t>
            </w:r>
            <w:proofErr w:type="spellEnd"/>
            <w:proofErr w:type="gramEnd"/>
            <w:r w:rsidRPr="00D779B5">
              <w:rPr>
                <w:rFonts w:ascii="Arial" w:hAnsi="Arial" w:cs="Arial"/>
                <w:lang w:val="pt-BR"/>
              </w:rPr>
              <w:t>/MS.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lastRenderedPageBreak/>
              <w:t>66</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MAIONESE TRADICIONAL, </w:t>
            </w:r>
            <w:proofErr w:type="gramStart"/>
            <w:r w:rsidRPr="00D779B5">
              <w:rPr>
                <w:rFonts w:ascii="Arial" w:hAnsi="Arial" w:cs="Arial"/>
                <w:lang w:val="pt-BR"/>
              </w:rPr>
              <w:t>1KG</w:t>
            </w:r>
            <w:proofErr w:type="gramEnd"/>
            <w:r w:rsidRPr="00D779B5">
              <w:rPr>
                <w:rFonts w:ascii="Arial" w:hAnsi="Arial" w:cs="Arial"/>
                <w:lang w:val="pt-BR"/>
              </w:rPr>
              <w:t xml:space="preserve"> Com dados de </w:t>
            </w:r>
            <w:proofErr w:type="spellStart"/>
            <w:r w:rsidRPr="00D779B5">
              <w:rPr>
                <w:rFonts w:ascii="Arial" w:hAnsi="Arial" w:cs="Arial"/>
                <w:lang w:val="pt-BR"/>
              </w:rPr>
              <w:t>identificacao</w:t>
            </w:r>
            <w:proofErr w:type="spellEnd"/>
            <w:r w:rsidRPr="00D779B5">
              <w:rPr>
                <w:rFonts w:ascii="Arial" w:hAnsi="Arial" w:cs="Arial"/>
                <w:lang w:val="pt-BR"/>
              </w:rPr>
              <w:t xml:space="preserve"> do produto, marca do fabricante, prazo de validade, peso liquido e de acordo com a </w:t>
            </w:r>
            <w:proofErr w:type="spellStart"/>
            <w:r w:rsidRPr="00D779B5">
              <w:rPr>
                <w:rFonts w:ascii="Arial" w:hAnsi="Arial" w:cs="Arial"/>
                <w:lang w:val="pt-BR"/>
              </w:rPr>
              <w:t>Resolucao</w:t>
            </w:r>
            <w:proofErr w:type="spellEnd"/>
            <w:r w:rsidRPr="00D779B5">
              <w:rPr>
                <w:rFonts w:ascii="Arial" w:hAnsi="Arial" w:cs="Arial"/>
                <w:lang w:val="pt-BR"/>
              </w:rPr>
              <w:t xml:space="preserve"> 12/78 da </w:t>
            </w:r>
            <w:proofErr w:type="spellStart"/>
            <w:r w:rsidRPr="00D779B5">
              <w:rPr>
                <w:rFonts w:ascii="Arial" w:hAnsi="Arial" w:cs="Arial"/>
                <w:lang w:val="pt-BR"/>
              </w:rPr>
              <w:t>Comissao</w:t>
            </w:r>
            <w:proofErr w:type="spellEnd"/>
            <w:r w:rsidRPr="00D779B5">
              <w:rPr>
                <w:rFonts w:ascii="Arial" w:hAnsi="Arial" w:cs="Arial"/>
                <w:lang w:val="pt-BR"/>
              </w:rPr>
              <w:t xml:space="preserve"> Nacional de Normas e </w:t>
            </w:r>
            <w:proofErr w:type="spellStart"/>
            <w:r w:rsidRPr="00D779B5">
              <w:rPr>
                <w:rFonts w:ascii="Arial" w:hAnsi="Arial" w:cs="Arial"/>
                <w:lang w:val="pt-BR"/>
              </w:rPr>
              <w:t>Padroes</w:t>
            </w:r>
            <w:proofErr w:type="spellEnd"/>
            <w:r w:rsidRPr="00D779B5">
              <w:rPr>
                <w:rFonts w:ascii="Arial" w:hAnsi="Arial" w:cs="Arial"/>
                <w:lang w:val="pt-BR"/>
              </w:rPr>
              <w:t xml:space="preserve"> para Alimentos - CNNPA</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67</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MARGARINA C/ SAL, POTE 500 GMS Margarina produzida exclusivamente de gordura </w:t>
            </w:r>
            <w:proofErr w:type="gramStart"/>
            <w:r w:rsidRPr="00D779B5">
              <w:rPr>
                <w:rFonts w:ascii="Arial" w:hAnsi="Arial" w:cs="Arial"/>
                <w:lang w:val="pt-BR"/>
              </w:rPr>
              <w:t>vegetal ,</w:t>
            </w:r>
            <w:proofErr w:type="gramEnd"/>
            <w:r w:rsidRPr="00D779B5">
              <w:rPr>
                <w:rFonts w:ascii="Arial" w:hAnsi="Arial" w:cs="Arial"/>
                <w:lang w:val="pt-BR"/>
              </w:rPr>
              <w:t xml:space="preserve"> com adição de sal., em potes de </w:t>
            </w:r>
            <w:proofErr w:type="spellStart"/>
            <w:r w:rsidRPr="00D779B5">
              <w:rPr>
                <w:rFonts w:ascii="Arial" w:hAnsi="Arial" w:cs="Arial"/>
                <w:lang w:val="pt-BR"/>
              </w:rPr>
              <w:t>olipropileno</w:t>
            </w:r>
            <w:proofErr w:type="spellEnd"/>
            <w:r w:rsidRPr="00D779B5">
              <w:rPr>
                <w:rFonts w:ascii="Arial" w:hAnsi="Arial" w:cs="Arial"/>
                <w:lang w:val="pt-BR"/>
              </w:rPr>
              <w:t xml:space="preserve"> com lacre de papel </w:t>
            </w:r>
            <w:proofErr w:type="spellStart"/>
            <w:r w:rsidRPr="00D779B5">
              <w:rPr>
                <w:rFonts w:ascii="Arial" w:hAnsi="Arial" w:cs="Arial"/>
                <w:lang w:val="pt-BR"/>
              </w:rPr>
              <w:t>aluminiza</w:t>
            </w:r>
            <w:proofErr w:type="spellEnd"/>
            <w:r w:rsidRPr="00D779B5">
              <w:rPr>
                <w:rFonts w:ascii="Arial" w:hAnsi="Arial" w:cs="Arial"/>
                <w:lang w:val="pt-BR"/>
              </w:rPr>
              <w:t xml:space="preserve"> do entre a tampa e o pote, resistentes, que garantam a integridade do produto até o momento do consumo contendo peso líquido 250g. A embalagem deverá conter externamente os dados de identificação e procedência, informação nutricional, número do lote, data de validade, quantidade do produto e número do registro. O produto deverá apresentar validade mínima de 06 (seis) </w:t>
            </w:r>
            <w:proofErr w:type="spellStart"/>
            <w:r w:rsidRPr="00D779B5">
              <w:rPr>
                <w:rFonts w:ascii="Arial" w:hAnsi="Arial" w:cs="Arial"/>
                <w:lang w:val="pt-BR"/>
              </w:rPr>
              <w:t>mes</w:t>
            </w:r>
            <w:proofErr w:type="spellEnd"/>
            <w:r w:rsidRPr="00D779B5">
              <w:rPr>
                <w:rFonts w:ascii="Arial" w:hAnsi="Arial" w:cs="Arial"/>
                <w:lang w:val="pt-BR"/>
              </w:rPr>
              <w:t xml:space="preserve"> </w:t>
            </w:r>
            <w:proofErr w:type="spellStart"/>
            <w:proofErr w:type="gramStart"/>
            <w:r w:rsidRPr="00D779B5">
              <w:rPr>
                <w:rFonts w:ascii="Arial" w:hAnsi="Arial" w:cs="Arial"/>
                <w:lang w:val="pt-BR"/>
              </w:rPr>
              <w:t>es</w:t>
            </w:r>
            <w:proofErr w:type="spellEnd"/>
            <w:proofErr w:type="gramEnd"/>
            <w:r w:rsidRPr="00D779B5">
              <w:rPr>
                <w:rFonts w:ascii="Arial" w:hAnsi="Arial" w:cs="Arial"/>
                <w:lang w:val="pt-BR"/>
              </w:rPr>
              <w:t xml:space="preserve"> a partir da data de entrega na unidade </w:t>
            </w:r>
            <w:proofErr w:type="spellStart"/>
            <w:r w:rsidRPr="00D779B5">
              <w:rPr>
                <w:rFonts w:ascii="Arial" w:hAnsi="Arial" w:cs="Arial"/>
                <w:lang w:val="pt-BR"/>
              </w:rPr>
              <w:t>requisitan</w:t>
            </w:r>
            <w:proofErr w:type="spellEnd"/>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68</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MARGARINA vegetal. Embalagem: pote com 250 g. Com </w:t>
            </w:r>
            <w:proofErr w:type="spellStart"/>
            <w:r w:rsidRPr="00D779B5">
              <w:rPr>
                <w:rFonts w:ascii="Arial" w:hAnsi="Arial" w:cs="Arial"/>
                <w:lang w:val="pt-BR"/>
              </w:rPr>
              <w:t>identificacao</w:t>
            </w:r>
            <w:proofErr w:type="spellEnd"/>
            <w:r w:rsidRPr="00D779B5">
              <w:rPr>
                <w:rFonts w:ascii="Arial" w:hAnsi="Arial" w:cs="Arial"/>
                <w:lang w:val="pt-BR"/>
              </w:rPr>
              <w:t xml:space="preserve"> do produto. </w:t>
            </w:r>
            <w:proofErr w:type="spellStart"/>
            <w:proofErr w:type="gramStart"/>
            <w:r w:rsidRPr="00D779B5">
              <w:rPr>
                <w:rFonts w:ascii="Arial" w:hAnsi="Arial" w:cs="Arial"/>
                <w:lang w:val="pt-BR"/>
              </w:rPr>
              <w:t>identificacao</w:t>
            </w:r>
            <w:proofErr w:type="spellEnd"/>
            <w:proofErr w:type="gramEnd"/>
            <w:r w:rsidRPr="00D779B5">
              <w:rPr>
                <w:rFonts w:ascii="Arial" w:hAnsi="Arial" w:cs="Arial"/>
                <w:lang w:val="pt-BR"/>
              </w:rPr>
              <w:t xml:space="preserve"> de fabricante, data de </w:t>
            </w:r>
            <w:proofErr w:type="spellStart"/>
            <w:r w:rsidRPr="00D779B5">
              <w:rPr>
                <w:rFonts w:ascii="Arial" w:hAnsi="Arial" w:cs="Arial"/>
                <w:lang w:val="pt-BR"/>
              </w:rPr>
              <w:t>fabricacao</w:t>
            </w:r>
            <w:proofErr w:type="spellEnd"/>
            <w:r w:rsidRPr="00D779B5">
              <w:rPr>
                <w:rFonts w:ascii="Arial" w:hAnsi="Arial" w:cs="Arial"/>
                <w:lang w:val="pt-BR"/>
              </w:rPr>
              <w:t xml:space="preserve">, validade e de acordo com as Normas e/ou </w:t>
            </w:r>
            <w:proofErr w:type="spellStart"/>
            <w:r w:rsidRPr="00D779B5">
              <w:rPr>
                <w:rFonts w:ascii="Arial" w:hAnsi="Arial" w:cs="Arial"/>
                <w:lang w:val="pt-BR"/>
              </w:rPr>
              <w:t>Resolucoes</w:t>
            </w:r>
            <w:proofErr w:type="spellEnd"/>
            <w:r w:rsidRPr="00D779B5">
              <w:rPr>
                <w:rFonts w:ascii="Arial" w:hAnsi="Arial" w:cs="Arial"/>
                <w:lang w:val="pt-BR"/>
              </w:rPr>
              <w:t xml:space="preserve"> da </w:t>
            </w:r>
            <w:proofErr w:type="spellStart"/>
            <w:r w:rsidRPr="00D779B5">
              <w:rPr>
                <w:rFonts w:ascii="Arial" w:hAnsi="Arial" w:cs="Arial"/>
                <w:lang w:val="pt-BR"/>
              </w:rPr>
              <w:t>Anvisa</w:t>
            </w:r>
            <w:proofErr w:type="spellEnd"/>
            <w:r w:rsidRPr="00D779B5">
              <w:rPr>
                <w:rFonts w:ascii="Arial" w:hAnsi="Arial" w:cs="Arial"/>
                <w:lang w:val="pt-BR"/>
              </w:rPr>
              <w:t xml:space="preserve">/MS. O produto devera ter registro no </w:t>
            </w:r>
            <w:proofErr w:type="spellStart"/>
            <w:r w:rsidRPr="00D779B5">
              <w:rPr>
                <w:rFonts w:ascii="Arial" w:hAnsi="Arial" w:cs="Arial"/>
                <w:lang w:val="pt-BR"/>
              </w:rPr>
              <w:t>Ministerio</w:t>
            </w:r>
            <w:proofErr w:type="spellEnd"/>
            <w:r w:rsidRPr="00D779B5">
              <w:rPr>
                <w:rFonts w:ascii="Arial" w:hAnsi="Arial" w:cs="Arial"/>
                <w:lang w:val="pt-BR"/>
              </w:rPr>
              <w:t xml:space="preserve"> da Agricultura e/ou </w:t>
            </w:r>
            <w:proofErr w:type="spellStart"/>
            <w:r w:rsidRPr="00D779B5">
              <w:rPr>
                <w:rFonts w:ascii="Arial" w:hAnsi="Arial" w:cs="Arial"/>
                <w:lang w:val="pt-BR"/>
              </w:rPr>
              <w:t>Ministerio</w:t>
            </w:r>
            <w:proofErr w:type="spellEnd"/>
            <w:r w:rsidRPr="00D779B5">
              <w:rPr>
                <w:rFonts w:ascii="Arial" w:hAnsi="Arial" w:cs="Arial"/>
                <w:lang w:val="pt-BR"/>
              </w:rPr>
              <w:t xml:space="preserve"> da </w:t>
            </w:r>
            <w:proofErr w:type="spellStart"/>
            <w:r w:rsidRPr="00D779B5">
              <w:rPr>
                <w:rFonts w:ascii="Arial" w:hAnsi="Arial" w:cs="Arial"/>
                <w:lang w:val="pt-BR"/>
              </w:rPr>
              <w:t>Saude</w:t>
            </w:r>
            <w:proofErr w:type="spellEnd"/>
            <w:r w:rsidRPr="00D779B5">
              <w:rPr>
                <w:rFonts w:ascii="Arial" w:hAnsi="Arial" w:cs="Arial"/>
                <w:lang w:val="pt-BR"/>
              </w:rPr>
              <w:t>.</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69</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MILHO DE PIPOCA 500 GR Milho de Pipoca, produto proveniente de matéria-prima de boa qualidade. Acondicionado em embalagem plástica de 500 gramas, contendo a identificação do produto, marca do fabricante, data de fabricação, prazo de </w:t>
            </w:r>
            <w:proofErr w:type="gramStart"/>
            <w:r w:rsidRPr="00D779B5">
              <w:rPr>
                <w:rFonts w:ascii="Arial" w:hAnsi="Arial" w:cs="Arial"/>
                <w:lang w:val="pt-BR"/>
              </w:rPr>
              <w:t>validade.</w:t>
            </w:r>
            <w:proofErr w:type="gramEnd"/>
            <w:r w:rsidRPr="00D779B5">
              <w:rPr>
                <w:rFonts w:ascii="Arial" w:hAnsi="Arial" w:cs="Arial"/>
                <w:lang w:val="pt-BR"/>
              </w:rPr>
              <w:t>Deverá ser indicada a marca</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70</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MILHO P/ CANJICA, CLASE BRAN</w:t>
            </w:r>
            <w:proofErr w:type="gramStart"/>
            <w:r w:rsidRPr="00D779B5">
              <w:rPr>
                <w:rFonts w:ascii="Arial" w:hAnsi="Arial" w:cs="Arial"/>
                <w:lang w:val="pt-BR"/>
              </w:rPr>
              <w:t>.,</w:t>
            </w:r>
            <w:proofErr w:type="gramEnd"/>
            <w:r w:rsidRPr="00D779B5">
              <w:rPr>
                <w:rFonts w:ascii="Arial" w:hAnsi="Arial" w:cs="Arial"/>
                <w:lang w:val="pt-BR"/>
              </w:rPr>
              <w:t xml:space="preserve"> GRUPO EXTRA, 500 GM Milho de Canjica Amarela , produto obtido de grãos ou pedaços de grãos de milho provenientes da espécie </w:t>
            </w:r>
            <w:proofErr w:type="spellStart"/>
            <w:r w:rsidRPr="00D779B5">
              <w:rPr>
                <w:rFonts w:ascii="Arial" w:hAnsi="Arial" w:cs="Arial"/>
                <w:lang w:val="pt-BR"/>
              </w:rPr>
              <w:t>ZeaMays</w:t>
            </w:r>
            <w:proofErr w:type="spellEnd"/>
            <w:r w:rsidRPr="00D779B5">
              <w:rPr>
                <w:rFonts w:ascii="Arial" w:hAnsi="Arial" w:cs="Arial"/>
                <w:lang w:val="pt-BR"/>
              </w:rPr>
              <w:t xml:space="preserve"> , L. que apresentam ausência parcial ou total do gérmen, em função do processo de </w:t>
            </w:r>
            <w:proofErr w:type="spellStart"/>
            <w:r w:rsidRPr="00D779B5">
              <w:rPr>
                <w:rFonts w:ascii="Arial" w:hAnsi="Arial" w:cs="Arial"/>
                <w:lang w:val="pt-BR"/>
              </w:rPr>
              <w:t>escarificação</w:t>
            </w:r>
            <w:proofErr w:type="spellEnd"/>
            <w:r w:rsidRPr="00D779B5">
              <w:rPr>
                <w:rFonts w:ascii="Arial" w:hAnsi="Arial" w:cs="Arial"/>
                <w:lang w:val="pt-BR"/>
              </w:rPr>
              <w:t xml:space="preserve"> mecânica ou manual (</w:t>
            </w:r>
            <w:proofErr w:type="spellStart"/>
            <w:r w:rsidRPr="00D779B5">
              <w:rPr>
                <w:rFonts w:ascii="Arial" w:hAnsi="Arial" w:cs="Arial"/>
                <w:lang w:val="pt-BR"/>
              </w:rPr>
              <w:t>degerminação</w:t>
            </w:r>
            <w:proofErr w:type="spellEnd"/>
            <w:r w:rsidRPr="00D779B5">
              <w:rPr>
                <w:rFonts w:ascii="Arial" w:hAnsi="Arial" w:cs="Arial"/>
                <w:lang w:val="pt-BR"/>
              </w:rPr>
              <w:t xml:space="preserve">). O produto deverá ser constituído de </w:t>
            </w:r>
            <w:proofErr w:type="spellStart"/>
            <w:proofErr w:type="gramStart"/>
            <w:r w:rsidRPr="00D779B5">
              <w:rPr>
                <w:rFonts w:ascii="Arial" w:hAnsi="Arial" w:cs="Arial"/>
                <w:lang w:val="pt-BR"/>
              </w:rPr>
              <w:t>MAtérias-primas</w:t>
            </w:r>
            <w:proofErr w:type="spellEnd"/>
            <w:proofErr w:type="gramEnd"/>
            <w:r w:rsidRPr="00D779B5">
              <w:rPr>
                <w:rFonts w:ascii="Arial" w:hAnsi="Arial" w:cs="Arial"/>
                <w:lang w:val="pt-BR"/>
              </w:rPr>
              <w:t xml:space="preserve"> sãs, limpas e isenta s de matéria terrosa, de parasitas e de detritos animais e/</w:t>
            </w:r>
            <w:proofErr w:type="spellStart"/>
            <w:r w:rsidRPr="00D779B5">
              <w:rPr>
                <w:rFonts w:ascii="Arial" w:hAnsi="Arial" w:cs="Arial"/>
                <w:lang w:val="pt-BR"/>
              </w:rPr>
              <w:t>ouvegetais</w:t>
            </w:r>
            <w:proofErr w:type="spellEnd"/>
            <w:r w:rsidRPr="00D779B5">
              <w:rPr>
                <w:rFonts w:ascii="Arial" w:hAnsi="Arial" w:cs="Arial"/>
                <w:lang w:val="pt-BR"/>
              </w:rPr>
              <w:t xml:space="preserve">. Acondicionado em embalagem plástica de 50gramas, contendo a identificação do produto, marca do fabricante, data de fabricação, prazo de </w:t>
            </w:r>
            <w:proofErr w:type="gramStart"/>
            <w:r w:rsidRPr="00D779B5">
              <w:rPr>
                <w:rFonts w:ascii="Arial" w:hAnsi="Arial" w:cs="Arial"/>
                <w:lang w:val="pt-BR"/>
              </w:rPr>
              <w:t>validade.</w:t>
            </w:r>
            <w:proofErr w:type="gramEnd"/>
            <w:r w:rsidRPr="00D779B5">
              <w:rPr>
                <w:rFonts w:ascii="Arial" w:hAnsi="Arial" w:cs="Arial"/>
                <w:lang w:val="pt-BR"/>
              </w:rPr>
              <w:t>Deverá ser indicada a marca</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71</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D779B5">
              <w:rPr>
                <w:rFonts w:ascii="Arial" w:hAnsi="Arial" w:cs="Arial"/>
                <w:lang w:val="pt-BR"/>
              </w:rPr>
              <w:t xml:space="preserve">MILHO VERDE 200 GR SIMPLES, GRÃOS INTEIROS COM TAMANHO E FORMA REGULARES, SEM ADITIVOS QUÍMICOS, CONSERVADAS EM ÁGUA E SAL, LIVRE DE FERMENTAÇÃO, APARÊNCIA GRÃOS INTEIRIOS, NÃO ESMAGADOS, COR, CHEIRO E SABORPRÓPRIOS. </w:t>
            </w:r>
            <w:r>
              <w:rPr>
                <w:rFonts w:ascii="Arial" w:hAnsi="Arial" w:cs="Arial"/>
              </w:rPr>
              <w:t>VALIDADE DE NO MÍNIMO 12 MESES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72</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D779B5" w:rsidRDefault="00B443CD" w:rsidP="00C0634E">
            <w:pPr>
              <w:autoSpaceDE w:val="0"/>
              <w:autoSpaceDN w:val="0"/>
              <w:adjustRightInd w:val="0"/>
              <w:rPr>
                <w:rFonts w:ascii="Arial" w:hAnsi="Arial" w:cs="Arial"/>
                <w:lang w:val="pt-BR"/>
              </w:rPr>
            </w:pPr>
            <w:r w:rsidRPr="00D779B5">
              <w:rPr>
                <w:rFonts w:ascii="Arial" w:hAnsi="Arial" w:cs="Arial"/>
                <w:lang w:val="pt-BR"/>
              </w:rPr>
              <w:t xml:space="preserve">MILHO VERDE EM CONSERVA </w:t>
            </w:r>
            <w:proofErr w:type="gramStart"/>
            <w:r w:rsidRPr="00D779B5">
              <w:rPr>
                <w:rFonts w:ascii="Arial" w:hAnsi="Arial" w:cs="Arial"/>
                <w:lang w:val="pt-BR"/>
              </w:rPr>
              <w:t>2kg</w:t>
            </w:r>
            <w:proofErr w:type="gramEnd"/>
            <w:r w:rsidRPr="00D779B5">
              <w:rPr>
                <w:rFonts w:ascii="Arial" w:hAnsi="Arial" w:cs="Arial"/>
                <w:lang w:val="pt-BR"/>
              </w:rPr>
              <w:t xml:space="preserve"> SIMPLES GRÃOS INTEIROS COM TAMANHO E FORMA REGULARES SEM ADITIVOS QUIMICOS CONSERVADAS EM AGUA E SAL LIVRE DE FERMENTAÇÃO APARÊNCIA GRÃOS INTEIROS NÃO ESMAGADOS COR CHEIROS E SABOR PROPRIO VALIDADE DE NO MINIMO 12 MESES EMBAGEM LATA DE FOLHA DE FLANDRES COM VERNIZ 2KG</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73</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MOLHO DE TOMATE 340 GR SACHE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74</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120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ÓLEO DE SOJA EMBALAGEM COM 20 LATAS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75</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OLEO SOJA PET 900 ML Embalagem </w:t>
            </w:r>
            <w:proofErr w:type="spellStart"/>
            <w:r w:rsidRPr="00B443CD">
              <w:rPr>
                <w:rFonts w:ascii="Arial" w:hAnsi="Arial" w:cs="Arial"/>
                <w:lang w:val="pt-BR"/>
              </w:rPr>
              <w:t>devéra</w:t>
            </w:r>
            <w:proofErr w:type="spellEnd"/>
            <w:r w:rsidRPr="00B443CD">
              <w:rPr>
                <w:rFonts w:ascii="Arial" w:hAnsi="Arial" w:cs="Arial"/>
                <w:lang w:val="pt-BR"/>
              </w:rPr>
              <w:t xml:space="preserve"> conter externamente os dados de identificação e procedência informação nutricional número do lote data de validade </w:t>
            </w:r>
            <w:proofErr w:type="gramStart"/>
            <w:r w:rsidRPr="00B443CD">
              <w:rPr>
                <w:rFonts w:ascii="Arial" w:hAnsi="Arial" w:cs="Arial"/>
                <w:lang w:val="pt-BR"/>
              </w:rPr>
              <w:t xml:space="preserve">quantidade </w:t>
            </w:r>
            <w:proofErr w:type="spellStart"/>
            <w:r w:rsidRPr="00B443CD">
              <w:rPr>
                <w:rFonts w:ascii="Arial" w:hAnsi="Arial" w:cs="Arial"/>
                <w:lang w:val="pt-BR"/>
              </w:rPr>
              <w:t>quantidade</w:t>
            </w:r>
            <w:proofErr w:type="spellEnd"/>
            <w:proofErr w:type="gramEnd"/>
            <w:r w:rsidRPr="00B443CD">
              <w:rPr>
                <w:rFonts w:ascii="Arial" w:hAnsi="Arial" w:cs="Arial"/>
                <w:lang w:val="pt-BR"/>
              </w:rPr>
              <w:t xml:space="preserve"> do produto e número do registro o produto </w:t>
            </w:r>
            <w:proofErr w:type="spellStart"/>
            <w:r w:rsidRPr="00B443CD">
              <w:rPr>
                <w:rFonts w:ascii="Arial" w:hAnsi="Arial" w:cs="Arial"/>
                <w:lang w:val="pt-BR"/>
              </w:rPr>
              <w:t>devéra</w:t>
            </w:r>
            <w:proofErr w:type="spellEnd"/>
            <w:r w:rsidRPr="00B443CD">
              <w:rPr>
                <w:rFonts w:ascii="Arial" w:hAnsi="Arial" w:cs="Arial"/>
                <w:lang w:val="pt-BR"/>
              </w:rPr>
              <w:t xml:space="preserve"> apresentar validade mínima de 10 (dez) meses </w:t>
            </w:r>
            <w:proofErr w:type="spellStart"/>
            <w:r w:rsidRPr="00B443CD">
              <w:rPr>
                <w:rFonts w:ascii="Arial" w:hAnsi="Arial" w:cs="Arial"/>
                <w:lang w:val="pt-BR"/>
              </w:rPr>
              <w:t>apartir</w:t>
            </w:r>
            <w:proofErr w:type="spellEnd"/>
            <w:r w:rsidRPr="00B443CD">
              <w:rPr>
                <w:rFonts w:ascii="Arial" w:hAnsi="Arial" w:cs="Arial"/>
                <w:lang w:val="pt-BR"/>
              </w:rPr>
              <w:t xml:space="preserve"> </w:t>
            </w:r>
            <w:proofErr w:type="spellStart"/>
            <w:r w:rsidRPr="00B443CD">
              <w:rPr>
                <w:rFonts w:ascii="Arial" w:hAnsi="Arial" w:cs="Arial"/>
                <w:lang w:val="pt-BR"/>
              </w:rPr>
              <w:t>dadata</w:t>
            </w:r>
            <w:proofErr w:type="spellEnd"/>
            <w:r w:rsidRPr="00B443CD">
              <w:rPr>
                <w:rFonts w:ascii="Arial" w:hAnsi="Arial" w:cs="Arial"/>
                <w:lang w:val="pt-BR"/>
              </w:rPr>
              <w:t xml:space="preserve"> de entrega na unidade requisitante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76</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PENTE</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1200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OVO tipo extra, classe A, branco. (PENTE COM 30 UNIDADES) Pente composto com 30 ovos. Ovos</w:t>
            </w:r>
            <w:proofErr w:type="gramStart"/>
            <w:r w:rsidRPr="00B443CD">
              <w:rPr>
                <w:rFonts w:ascii="Arial" w:hAnsi="Arial" w:cs="Arial"/>
                <w:lang w:val="pt-BR"/>
              </w:rPr>
              <w:t xml:space="preserve">  </w:t>
            </w:r>
            <w:proofErr w:type="gramEnd"/>
            <w:r w:rsidRPr="00B443CD">
              <w:rPr>
                <w:rFonts w:ascii="Arial" w:hAnsi="Arial" w:cs="Arial"/>
                <w:lang w:val="pt-BR"/>
              </w:rPr>
              <w:t xml:space="preserve">grande manter a validade de 15 (quinze) dias acondicionados em lugares seco e arejado e 25 (vinte cinco) dias conservado em geladeira Apresentar o prazo de validade </w:t>
            </w:r>
            <w:r w:rsidRPr="00B443CD">
              <w:rPr>
                <w:rFonts w:ascii="Arial" w:hAnsi="Arial" w:cs="Arial"/>
                <w:lang w:val="pt-BR"/>
              </w:rPr>
              <w:lastRenderedPageBreak/>
              <w:t>e a data de seleção na embalagem tipo caixa apropriada com embalagem.</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lastRenderedPageBreak/>
              <w:t>77</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PIRULITO SORTIDO DE FRUTA PACOTE DE 600GR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78</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PÓ PAR GELATINA SABORES: ABACAXI CEREJA MORANGO UVA E DIVERSOS. </w:t>
            </w:r>
            <w:proofErr w:type="gramStart"/>
            <w:r w:rsidRPr="00B443CD">
              <w:rPr>
                <w:rFonts w:ascii="Arial" w:hAnsi="Arial" w:cs="Arial"/>
                <w:lang w:val="pt-BR"/>
              </w:rPr>
              <w:t>1KG</w:t>
            </w:r>
            <w:proofErr w:type="gramEnd"/>
            <w:r w:rsidRPr="00B443CD">
              <w:rPr>
                <w:rFonts w:ascii="Arial" w:hAnsi="Arial" w:cs="Arial"/>
                <w:lang w:val="pt-BR"/>
              </w:rPr>
              <w:t xml:space="preserve"> SABORES CONFORME SOLICITAÇÃO: ABACAXI CEREJA MORANGO UVA E DIVERSOS COM AÇUCAR SACOS PLÁSTICOS DE 01 KG VALIDADE MÍNIMA: 12 MESES.</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79</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B443CD">
              <w:rPr>
                <w:rFonts w:ascii="Arial" w:hAnsi="Arial" w:cs="Arial"/>
                <w:lang w:val="pt-BR"/>
              </w:rPr>
              <w:t xml:space="preserve">POLPA DE FRUTA 100GR Polpa de fruta congelada, preparada com frutas sãs, limpas e isentas de parasitos e detritos animais ou </w:t>
            </w:r>
            <w:proofErr w:type="gramStart"/>
            <w:r w:rsidRPr="00B443CD">
              <w:rPr>
                <w:rFonts w:ascii="Arial" w:hAnsi="Arial" w:cs="Arial"/>
                <w:lang w:val="pt-BR"/>
              </w:rPr>
              <w:t>vegetais .</w:t>
            </w:r>
            <w:proofErr w:type="gramEnd"/>
            <w:r w:rsidRPr="00B443CD">
              <w:rPr>
                <w:rFonts w:ascii="Arial" w:hAnsi="Arial" w:cs="Arial"/>
                <w:lang w:val="pt-BR"/>
              </w:rPr>
              <w:t xml:space="preserve"> Não deve conter </w:t>
            </w:r>
            <w:proofErr w:type="spellStart"/>
            <w:r w:rsidRPr="00B443CD">
              <w:rPr>
                <w:rFonts w:ascii="Arial" w:hAnsi="Arial" w:cs="Arial"/>
                <w:lang w:val="pt-BR"/>
              </w:rPr>
              <w:t>fragementos</w:t>
            </w:r>
            <w:proofErr w:type="spellEnd"/>
            <w:r w:rsidRPr="00B443CD">
              <w:rPr>
                <w:rFonts w:ascii="Arial" w:hAnsi="Arial" w:cs="Arial"/>
                <w:lang w:val="pt-BR"/>
              </w:rPr>
              <w:t xml:space="preserve"> das partes não comestíveis da fruta, nem substâncias estranhas á sua composição </w:t>
            </w:r>
            <w:proofErr w:type="gramStart"/>
            <w:r w:rsidRPr="00B443CD">
              <w:rPr>
                <w:rFonts w:ascii="Arial" w:hAnsi="Arial" w:cs="Arial"/>
                <w:lang w:val="pt-BR"/>
              </w:rPr>
              <w:t>normal.</w:t>
            </w:r>
            <w:proofErr w:type="gramEnd"/>
            <w:r w:rsidRPr="00B443CD">
              <w:rPr>
                <w:rFonts w:ascii="Arial" w:hAnsi="Arial" w:cs="Arial"/>
                <w:lang w:val="pt-BR"/>
              </w:rPr>
              <w:t xml:space="preserve">Deverá se apresentar acondicionada em embalagens transparentes com peso líquido de 100g, com informações nutricionais de acesso ao consumidor. O prazo de validade deverá ser no máximo de 03 meses a partir da data de fabricação e se apresentar nos seguintes sabores: acerola, maracujá, cajá, goiaba e caju. </w:t>
            </w:r>
            <w:proofErr w:type="spellStart"/>
            <w:r>
              <w:rPr>
                <w:rFonts w:ascii="Arial" w:hAnsi="Arial" w:cs="Arial"/>
              </w:rPr>
              <w:t>Proveniente</w:t>
            </w:r>
            <w:proofErr w:type="spellEnd"/>
            <w:r>
              <w:rPr>
                <w:rFonts w:ascii="Arial" w:hAnsi="Arial" w:cs="Arial"/>
              </w:rPr>
              <w:t xml:space="preserve"> de </w:t>
            </w:r>
            <w:proofErr w:type="spellStart"/>
            <w:r>
              <w:rPr>
                <w:rFonts w:ascii="Arial" w:hAnsi="Arial" w:cs="Arial"/>
              </w:rPr>
              <w:t>estebelecimento</w:t>
            </w:r>
            <w:proofErr w:type="spellEnd"/>
            <w:r>
              <w:rPr>
                <w:rFonts w:ascii="Arial" w:hAnsi="Arial" w:cs="Arial"/>
              </w:rPr>
              <w:t xml:space="preserve"> </w:t>
            </w:r>
            <w:proofErr w:type="spellStart"/>
            <w:r>
              <w:rPr>
                <w:rFonts w:ascii="Arial" w:hAnsi="Arial" w:cs="Arial"/>
              </w:rPr>
              <w:t>cominspeção</w:t>
            </w:r>
            <w:proofErr w:type="spellEnd"/>
            <w:r>
              <w:rPr>
                <w:rFonts w:ascii="Arial" w:hAnsi="Arial" w:cs="Arial"/>
              </w:rPr>
              <w:t xml:space="preserve"> </w:t>
            </w:r>
            <w:proofErr w:type="spellStart"/>
            <w:r>
              <w:rPr>
                <w:rFonts w:ascii="Arial" w:hAnsi="Arial" w:cs="Arial"/>
              </w:rPr>
              <w:t>oficial</w:t>
            </w:r>
            <w:proofErr w:type="spellEnd"/>
            <w:r>
              <w:rPr>
                <w:rFonts w:ascii="Arial" w:hAnsi="Arial" w:cs="Arial"/>
              </w:rPr>
              <w:t>.</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80</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proofErr w:type="spellStart"/>
            <w:r>
              <w:rPr>
                <w:rFonts w:ascii="Arial" w:hAnsi="Arial" w:cs="Arial"/>
              </w:rPr>
              <w:t>Pacote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POLVILHO AZEDO </w:t>
            </w:r>
            <w:proofErr w:type="gramStart"/>
            <w:r w:rsidRPr="00B443CD">
              <w:rPr>
                <w:rFonts w:ascii="Arial" w:hAnsi="Arial" w:cs="Arial"/>
                <w:lang w:val="pt-BR"/>
              </w:rPr>
              <w:t>1KG</w:t>
            </w:r>
            <w:proofErr w:type="gramEnd"/>
            <w:r w:rsidRPr="00B443CD">
              <w:rPr>
                <w:rFonts w:ascii="Arial" w:hAnsi="Arial" w:cs="Arial"/>
                <w:lang w:val="pt-BR"/>
              </w:rPr>
              <w:t xml:space="preserve"> FABRICADO A PARTIR DE MATERIAS PRIMAS SÃS E LIMPAS. PRODUTO LIVRE DE MATEIA TERROSA, PARASITAS, LARVAS E DETRITOS ANIMAIS E VEGETAIS. PACOTE DE POLIETILENO ATÓXICO, RESISTENTE, CONTENDO PESO LPIQUIDO DE </w:t>
            </w:r>
            <w:proofErr w:type="gramStart"/>
            <w:r w:rsidRPr="00B443CD">
              <w:rPr>
                <w:rFonts w:ascii="Arial" w:hAnsi="Arial" w:cs="Arial"/>
                <w:lang w:val="pt-BR"/>
              </w:rPr>
              <w:t>1KG</w:t>
            </w:r>
            <w:proofErr w:type="gramEnd"/>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81</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POLVILHO DOCE EMBALAGEM COM 1 KG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82</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700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PROTEINA TESTURIZADA DE SOJA/ NATURAL/CARAMELO 400GR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83</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QUEIJO CURADO 500g A </w:t>
            </w:r>
            <w:proofErr w:type="gramStart"/>
            <w:r w:rsidRPr="00B443CD">
              <w:rPr>
                <w:rFonts w:ascii="Arial" w:hAnsi="Arial" w:cs="Arial"/>
                <w:lang w:val="pt-BR"/>
              </w:rPr>
              <w:t>1000 GR</w:t>
            </w:r>
            <w:proofErr w:type="gramEnd"/>
            <w:r w:rsidRPr="00B443CD">
              <w:rPr>
                <w:rFonts w:ascii="Arial" w:hAnsi="Arial" w:cs="Arial"/>
                <w:lang w:val="pt-BR"/>
              </w:rPr>
              <w:t xml:space="preserve"> APROXIMADAMENTE TIPO MINAS, COM POUCO SAL, CONGELADO, EMBALAGEM FECHADA, INTACTA, INDICANDO O PRAZO DE VALIDADE, DE 1ª QUALIDADE, SEM RANÇO.</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84</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QUEIJO FRESCO 500g A 1000GR APROXIMADAMENTE TIPO MINAS, COM POUCO SAL, DE 1ª QUALIDADE, INDICANDO O PRAZO DE VALIDADE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85</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2500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REFRIGERANTE </w:t>
            </w:r>
            <w:proofErr w:type="gramStart"/>
            <w:r w:rsidRPr="00B443CD">
              <w:rPr>
                <w:rFonts w:ascii="Arial" w:hAnsi="Arial" w:cs="Arial"/>
                <w:lang w:val="pt-BR"/>
              </w:rPr>
              <w:t>2 LTS</w:t>
            </w:r>
            <w:proofErr w:type="gramEnd"/>
            <w:r w:rsidRPr="00B443CD">
              <w:rPr>
                <w:rFonts w:ascii="Arial" w:hAnsi="Arial" w:cs="Arial"/>
                <w:lang w:val="pt-BR"/>
              </w:rPr>
              <w:t xml:space="preserve"> Com aroma natural, sabor suave, embalagem, contendo 2 litros, com </w:t>
            </w:r>
            <w:proofErr w:type="spellStart"/>
            <w:r w:rsidRPr="00B443CD">
              <w:rPr>
                <w:rFonts w:ascii="Arial" w:hAnsi="Arial" w:cs="Arial"/>
                <w:lang w:val="pt-BR"/>
              </w:rPr>
              <w:t>identificacao</w:t>
            </w:r>
            <w:proofErr w:type="spellEnd"/>
            <w:r w:rsidRPr="00B443CD">
              <w:rPr>
                <w:rFonts w:ascii="Arial" w:hAnsi="Arial" w:cs="Arial"/>
                <w:lang w:val="pt-BR"/>
              </w:rPr>
              <w:t xml:space="preserve"> do produto, marca do fabricante, prazo de validade e capacidade. O produto devera ter registro no </w:t>
            </w:r>
            <w:proofErr w:type="spellStart"/>
            <w:r w:rsidRPr="00B443CD">
              <w:rPr>
                <w:rFonts w:ascii="Arial" w:hAnsi="Arial" w:cs="Arial"/>
                <w:lang w:val="pt-BR"/>
              </w:rPr>
              <w:t>Ministerio</w:t>
            </w:r>
            <w:proofErr w:type="spellEnd"/>
            <w:r w:rsidRPr="00B443CD">
              <w:rPr>
                <w:rFonts w:ascii="Arial" w:hAnsi="Arial" w:cs="Arial"/>
                <w:lang w:val="pt-BR"/>
              </w:rPr>
              <w:t xml:space="preserve"> da Agricultura e/ou </w:t>
            </w:r>
            <w:proofErr w:type="spellStart"/>
            <w:r w:rsidRPr="00B443CD">
              <w:rPr>
                <w:rFonts w:ascii="Arial" w:hAnsi="Arial" w:cs="Arial"/>
                <w:lang w:val="pt-BR"/>
              </w:rPr>
              <w:t>Ministerio</w:t>
            </w:r>
            <w:proofErr w:type="spellEnd"/>
            <w:r w:rsidRPr="00B443CD">
              <w:rPr>
                <w:rFonts w:ascii="Arial" w:hAnsi="Arial" w:cs="Arial"/>
                <w:lang w:val="pt-BR"/>
              </w:rPr>
              <w:t xml:space="preserve"> da </w:t>
            </w:r>
            <w:proofErr w:type="spellStart"/>
            <w:r w:rsidRPr="00B443CD">
              <w:rPr>
                <w:rFonts w:ascii="Arial" w:hAnsi="Arial" w:cs="Arial"/>
                <w:lang w:val="pt-BR"/>
              </w:rPr>
              <w:t>Saude</w:t>
            </w:r>
            <w:proofErr w:type="spellEnd"/>
            <w:r w:rsidRPr="00B443CD">
              <w:rPr>
                <w:rFonts w:ascii="Arial" w:hAnsi="Arial" w:cs="Arial"/>
                <w:lang w:val="pt-BR"/>
              </w:rPr>
              <w:t>.</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86</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SAL REFINADO IODADO </w:t>
            </w:r>
            <w:proofErr w:type="gramStart"/>
            <w:r w:rsidRPr="00B443CD">
              <w:rPr>
                <w:rFonts w:ascii="Arial" w:hAnsi="Arial" w:cs="Arial"/>
                <w:lang w:val="pt-BR"/>
              </w:rPr>
              <w:t>1KG</w:t>
            </w:r>
            <w:proofErr w:type="gramEnd"/>
            <w:r w:rsidRPr="00B443CD">
              <w:rPr>
                <w:rFonts w:ascii="Arial" w:hAnsi="Arial" w:cs="Arial"/>
                <w:lang w:val="pt-BR"/>
              </w:rPr>
              <w:t xml:space="preserve"> COM NO MINIMO 96,95% DE CLORETO DE SÓDIO E SIAIS DE IODO ACONDICIONADO EM SACO DE POLIETILENO RESISTENTE DE VEDADO COM VALIDADE MINIMA DE 10 MESES A CONTAR DA DATA DA ENTREGA</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87</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SUCO ARTIFICIAL ADOÇADO SABORES VARIADOS PACOTE COM 1 KG </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88</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SUCO DE FRUTA CONCENTRADO SABOR CAJÚ EMBALAGEM COM 500 ML COM DADOS DE INDENTIFICAÇAO</w:t>
            </w:r>
            <w:proofErr w:type="gramStart"/>
            <w:r w:rsidRPr="00B443CD">
              <w:rPr>
                <w:rFonts w:ascii="Arial" w:hAnsi="Arial" w:cs="Arial"/>
                <w:lang w:val="pt-BR"/>
              </w:rPr>
              <w:t xml:space="preserve">  </w:t>
            </w:r>
            <w:proofErr w:type="gramEnd"/>
            <w:r w:rsidRPr="00B443CD">
              <w:rPr>
                <w:rFonts w:ascii="Arial" w:hAnsi="Arial" w:cs="Arial"/>
                <w:lang w:val="pt-BR"/>
              </w:rPr>
              <w:t>DO PRODUTO, MARCA FABRICANTE PRAZO DE VALIDADE E DE ACORDO COM AS NORMAS E /OU RESOLUÇOES DA ANVISA/MS O PRODUTO DEVERÁ TER REGISTRO NO MINISTERIO DA AGRICULTURA E O MINISTERIO DA SAÚDE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89</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4000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SUCO DE FRUTA CONCENTRADO SABOR DE ABACAXI EMBALAGEM COM 500 ML COM DADOS DE IDENTIFICAÇAO DO PRODUTO, MARCA DO FABRICANTE, PRAZO </w:t>
            </w:r>
            <w:proofErr w:type="gramStart"/>
            <w:r w:rsidRPr="00B443CD">
              <w:rPr>
                <w:rFonts w:ascii="Arial" w:hAnsi="Arial" w:cs="Arial"/>
                <w:lang w:val="pt-BR"/>
              </w:rPr>
              <w:t>500ML</w:t>
            </w:r>
            <w:proofErr w:type="gramEnd"/>
            <w:r w:rsidRPr="00B443CD">
              <w:rPr>
                <w:rFonts w:ascii="Arial" w:hAnsi="Arial" w:cs="Arial"/>
                <w:lang w:val="pt-BR"/>
              </w:rPr>
              <w:t xml:space="preserve"> DE VALIDADE E DE ACORDO COM AS NORMAS E/OU RESOLUÇOES DE ANVISA/MS. O PRODUTO DEVERÁ TER REGISTRO NO MINISTERIO DA AGRICULTURA E/ OU MINISTERIO DA SAÚDEE</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90</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SUCO DE FRUTA CONCENTRADO SABOR GOIABA EMBALAGEM COM 500 ML COM DADOS DE INDENTIFICAÇAO</w:t>
            </w:r>
            <w:proofErr w:type="gramStart"/>
            <w:r w:rsidRPr="00B443CD">
              <w:rPr>
                <w:rFonts w:ascii="Arial" w:hAnsi="Arial" w:cs="Arial"/>
                <w:lang w:val="pt-BR"/>
              </w:rPr>
              <w:t xml:space="preserve">  </w:t>
            </w:r>
            <w:proofErr w:type="gramEnd"/>
            <w:r w:rsidRPr="00B443CD">
              <w:rPr>
                <w:rFonts w:ascii="Arial" w:hAnsi="Arial" w:cs="Arial"/>
                <w:lang w:val="pt-BR"/>
              </w:rPr>
              <w:t xml:space="preserve">DO PRODUTO, </w:t>
            </w:r>
            <w:r w:rsidRPr="00B443CD">
              <w:rPr>
                <w:rFonts w:ascii="Arial" w:hAnsi="Arial" w:cs="Arial"/>
                <w:lang w:val="pt-BR"/>
              </w:rPr>
              <w:lastRenderedPageBreak/>
              <w:t>PRAZO DE VALIDADE E DE ACORDO COM AS NORMAS E /OU RESOLUÇOES DA ANVISA/MS O PRODUTO DEVERÁ TER REGISTRO NO MINISTERIO DA AGRICULTURA E O MINISTERIO DA SAÚDE</w:t>
            </w:r>
          </w:p>
        </w:tc>
      </w:tr>
      <w:tr w:rsidR="00B443CD"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lastRenderedPageBreak/>
              <w:t>91</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sidRPr="00B443CD">
              <w:rPr>
                <w:rFonts w:ascii="Arial" w:hAnsi="Arial" w:cs="Arial"/>
                <w:lang w:val="pt-BR"/>
              </w:rPr>
              <w:t xml:space="preserve">TEMPERO COMPLETO </w:t>
            </w:r>
            <w:proofErr w:type="gramStart"/>
            <w:r w:rsidRPr="00B443CD">
              <w:rPr>
                <w:rFonts w:ascii="Arial" w:hAnsi="Arial" w:cs="Arial"/>
                <w:lang w:val="pt-BR"/>
              </w:rPr>
              <w:t>1KG</w:t>
            </w:r>
            <w:proofErr w:type="gramEnd"/>
            <w:r w:rsidRPr="00B443CD">
              <w:rPr>
                <w:rFonts w:ascii="Arial" w:hAnsi="Arial" w:cs="Arial"/>
                <w:lang w:val="pt-BR"/>
              </w:rPr>
              <w:t xml:space="preserve"> CASEIRO. SEM PIMENTA, SEM CONDIMENTOS, A BASE DE SAL, ALHO, CEBOLA, CEBOLINHA E SALSA, SEM CONSERVANTES E CORANTES. </w:t>
            </w:r>
            <w:r>
              <w:rPr>
                <w:rFonts w:ascii="Arial" w:hAnsi="Arial" w:cs="Arial"/>
              </w:rPr>
              <w:t>POTE PLÁSTICO DE 1 KG RESISTENTE E LACRADO.</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92</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600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TEMPERO PURO ALHO </w:t>
            </w:r>
            <w:proofErr w:type="gramStart"/>
            <w:r w:rsidRPr="00B443CD">
              <w:rPr>
                <w:rFonts w:ascii="Arial" w:hAnsi="Arial" w:cs="Arial"/>
                <w:lang w:val="pt-BR"/>
              </w:rPr>
              <w:t>1KG</w:t>
            </w:r>
            <w:proofErr w:type="gramEnd"/>
            <w:r w:rsidRPr="00B443CD">
              <w:rPr>
                <w:rFonts w:ascii="Arial" w:hAnsi="Arial" w:cs="Arial"/>
                <w:lang w:val="pt-BR"/>
              </w:rPr>
              <w:t xml:space="preserve"> PRODUTO OBTIDO PELA MISTURA DE POLPA DE ALHO SOB FORMA PASTOSA. ODOR E SABOR PRÓPRIOS, COM REGISTRO NO MS. EMBALADO EM POTES DE </w:t>
            </w:r>
            <w:proofErr w:type="gramStart"/>
            <w:r w:rsidRPr="00B443CD">
              <w:rPr>
                <w:rFonts w:ascii="Arial" w:hAnsi="Arial" w:cs="Arial"/>
                <w:lang w:val="pt-BR"/>
              </w:rPr>
              <w:t>1KG</w:t>
            </w:r>
            <w:proofErr w:type="gramEnd"/>
            <w:r w:rsidRPr="00B443CD">
              <w:rPr>
                <w:rFonts w:ascii="Arial" w:hAnsi="Arial" w:cs="Arial"/>
                <w:lang w:val="pt-BR"/>
              </w:rPr>
              <w:t>, RESISTENTE E LACRADOS.</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93</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100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VINAGRE BRANCO </w:t>
            </w:r>
            <w:proofErr w:type="gramStart"/>
            <w:r w:rsidRPr="00B443CD">
              <w:rPr>
                <w:rFonts w:ascii="Arial" w:hAnsi="Arial" w:cs="Arial"/>
                <w:lang w:val="pt-BR"/>
              </w:rPr>
              <w:t>750ML</w:t>
            </w:r>
            <w:proofErr w:type="gramEnd"/>
            <w:r w:rsidRPr="00B443CD">
              <w:rPr>
                <w:rFonts w:ascii="Arial" w:hAnsi="Arial" w:cs="Arial"/>
                <w:lang w:val="pt-BR"/>
              </w:rPr>
              <w:t xml:space="preserve"> Em garrafa 750 ml</w:t>
            </w:r>
          </w:p>
        </w:tc>
      </w:tr>
      <w:tr w:rsidR="00B443CD" w:rsidRPr="00D779B5" w:rsidTr="00C0634E">
        <w:tc>
          <w:tcPr>
            <w:tcW w:w="657" w:type="dxa"/>
            <w:tcBorders>
              <w:top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94</w:t>
            </w:r>
          </w:p>
        </w:tc>
        <w:tc>
          <w:tcPr>
            <w:tcW w:w="86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443CD" w:rsidRDefault="00B443CD" w:rsidP="00C0634E">
            <w:pPr>
              <w:autoSpaceDE w:val="0"/>
              <w:autoSpaceDN w:val="0"/>
              <w:adjustRightInd w:val="0"/>
              <w:jc w:val="center"/>
              <w:rPr>
                <w:rFonts w:ascii="Arial" w:hAnsi="Arial" w:cs="Arial"/>
              </w:rPr>
            </w:pPr>
            <w:r>
              <w:rPr>
                <w:rFonts w:ascii="Arial" w:hAnsi="Arial" w:cs="Arial"/>
              </w:rPr>
              <w:t>300</w:t>
            </w:r>
          </w:p>
        </w:tc>
        <w:tc>
          <w:tcPr>
            <w:tcW w:w="6945" w:type="dxa"/>
            <w:tcBorders>
              <w:top w:val="single" w:sz="4" w:space="0" w:color="000000"/>
              <w:left w:val="single" w:sz="4" w:space="0" w:color="000000"/>
              <w:bottom w:val="single" w:sz="4" w:space="0" w:color="000000"/>
              <w:right w:val="single" w:sz="4" w:space="0" w:color="000000"/>
            </w:tcBorders>
            <w:vAlign w:val="center"/>
          </w:tcPr>
          <w:p w:rsidR="00B443CD" w:rsidRPr="00B443CD" w:rsidRDefault="00B443CD" w:rsidP="00C0634E">
            <w:pPr>
              <w:autoSpaceDE w:val="0"/>
              <w:autoSpaceDN w:val="0"/>
              <w:adjustRightInd w:val="0"/>
              <w:rPr>
                <w:rFonts w:ascii="Arial" w:hAnsi="Arial" w:cs="Arial"/>
                <w:lang w:val="pt-BR"/>
              </w:rPr>
            </w:pPr>
            <w:r w:rsidRPr="00B443CD">
              <w:rPr>
                <w:rFonts w:ascii="Arial" w:hAnsi="Arial" w:cs="Arial"/>
                <w:lang w:val="pt-BR"/>
              </w:rPr>
              <w:t xml:space="preserve">VINAGRE DE MAÇÃ </w:t>
            </w:r>
            <w:proofErr w:type="gramStart"/>
            <w:r w:rsidRPr="00B443CD">
              <w:rPr>
                <w:rFonts w:ascii="Arial" w:hAnsi="Arial" w:cs="Arial"/>
                <w:lang w:val="pt-BR"/>
              </w:rPr>
              <w:t>750ML</w:t>
            </w:r>
            <w:proofErr w:type="gramEnd"/>
            <w:r w:rsidRPr="00B443CD">
              <w:rPr>
                <w:rFonts w:ascii="Arial" w:hAnsi="Arial" w:cs="Arial"/>
                <w:lang w:val="pt-BR"/>
              </w:rPr>
              <w:t xml:space="preserve"> FRASCO 750ML, DATA DA VALIDA DE NO MÍNIMO 3 MESES A CONTAR DA DATA DE ENTRGA DA MERCADORIA</w:t>
            </w:r>
          </w:p>
        </w:tc>
      </w:tr>
    </w:tbl>
    <w:p w:rsidR="00F51949" w:rsidRPr="00B443CD" w:rsidRDefault="00F51949" w:rsidP="00F51949">
      <w:pPr>
        <w:ind w:left="426"/>
        <w:jc w:val="both"/>
        <w:rPr>
          <w:b/>
          <w:sz w:val="23"/>
          <w:szCs w:val="23"/>
          <w:lang w:val="pt-BR"/>
        </w:rPr>
      </w:pPr>
      <w:bookmarkStart w:id="0" w:name="_GoBack"/>
      <w:bookmarkEnd w:id="0"/>
    </w:p>
    <w:p w:rsidR="00F51949" w:rsidRPr="00B443CD" w:rsidRDefault="00F51949" w:rsidP="00F51949">
      <w:pPr>
        <w:ind w:left="426"/>
        <w:jc w:val="both"/>
        <w:rPr>
          <w:sz w:val="23"/>
          <w:szCs w:val="23"/>
          <w:lang w:val="pt-BR"/>
        </w:rPr>
      </w:pPr>
    </w:p>
    <w:p w:rsidR="00F51949" w:rsidRPr="00D779B5" w:rsidRDefault="00F51949" w:rsidP="00F51949">
      <w:pPr>
        <w:ind w:left="426"/>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nutricional </w:t>
      </w:r>
      <w:proofErr w:type="gramStart"/>
      <w:r w:rsidRPr="00F51949">
        <w:rPr>
          <w:sz w:val="23"/>
          <w:szCs w:val="23"/>
          <w:lang w:val="pt-BR"/>
        </w:rPr>
        <w:t>dos discente</w:t>
      </w:r>
      <w:proofErr w:type="gramEnd"/>
      <w:r w:rsidRPr="00F51949">
        <w:rPr>
          <w:sz w:val="23"/>
          <w:szCs w:val="23"/>
          <w:lang w:val="pt-BR"/>
        </w:rPr>
        <w:t xml:space="preserve"> da rede municipal de estudo e os demais setores deste Município.</w:t>
      </w:r>
    </w:p>
    <w:p w:rsidR="00F51949" w:rsidRPr="00F51949" w:rsidRDefault="00F51949" w:rsidP="00F51949">
      <w:pPr>
        <w:ind w:left="426"/>
        <w:jc w:val="both"/>
        <w:rPr>
          <w:sz w:val="23"/>
          <w:szCs w:val="23"/>
          <w:lang w:val="pt-BR"/>
        </w:rPr>
      </w:pPr>
      <w:r w:rsidRPr="00F51949">
        <w:rPr>
          <w:sz w:val="23"/>
          <w:szCs w:val="23"/>
          <w:lang w:val="pt-BR"/>
        </w:rPr>
        <w:t xml:space="preserve">2.2 – </w:t>
      </w:r>
      <w:r w:rsidRPr="00F51949">
        <w:rPr>
          <w:sz w:val="23"/>
          <w:szCs w:val="23"/>
          <w:u w:val="single"/>
          <w:lang w:val="pt-BR"/>
        </w:rPr>
        <w:t>Do limite geográfico</w:t>
      </w:r>
      <w:r w:rsidRPr="00F51949">
        <w:rPr>
          <w:sz w:val="23"/>
          <w:szCs w:val="23"/>
          <w:lang w:val="pt-BR"/>
        </w:rPr>
        <w:t>: Justifica-se a utilização do Decreto Municipal de n</w:t>
      </w:r>
      <w:r w:rsidRPr="00F51949">
        <w:rPr>
          <w:iCs/>
          <w:sz w:val="23"/>
          <w:szCs w:val="23"/>
          <w:lang w:val="pt-BR"/>
        </w:rPr>
        <w:t>º</w:t>
      </w:r>
      <w:r w:rsidRPr="00F51949">
        <w:rPr>
          <w:sz w:val="23"/>
          <w:szCs w:val="23"/>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Pr="00F51949">
        <w:rPr>
          <w:color w:val="000000"/>
          <w:sz w:val="23"/>
          <w:szCs w:val="23"/>
          <w:lang w:val="pt-BR" w:eastAsia="pt-BR"/>
        </w:rPr>
        <w:t xml:space="preserve">de gêneros alimentícios para atendimento das secretarias municipais, dentre elas as secretarias de Educação </w:t>
      </w:r>
      <w:proofErr w:type="spellStart"/>
      <w:proofErr w:type="gramStart"/>
      <w:r w:rsidRPr="00F51949">
        <w:rPr>
          <w:color w:val="000000"/>
          <w:sz w:val="23"/>
          <w:szCs w:val="23"/>
          <w:lang w:val="pt-BR" w:eastAsia="pt-BR"/>
        </w:rPr>
        <w:t>eSaúde</w:t>
      </w:r>
      <w:proofErr w:type="spellEnd"/>
      <w:proofErr w:type="gramEnd"/>
      <w:r w:rsidRPr="00F51949">
        <w:rPr>
          <w:color w:val="000000"/>
          <w:sz w:val="23"/>
          <w:szCs w:val="23"/>
          <w:lang w:val="pt-BR" w:eastAsia="pt-BR"/>
        </w:rPr>
        <w:t xml:space="preserve">, que devido as peculiaridades próprias destas secretarias acabam por requisitarem quase diariamente o fornecimentos dos bens, conforme previsão do artigo </w:t>
      </w:r>
      <w:r w:rsidRPr="00F51949">
        <w:rPr>
          <w:iCs/>
          <w:sz w:val="23"/>
          <w:szCs w:val="23"/>
          <w:lang w:val="pt-BR"/>
        </w:rPr>
        <w:t xml:space="preserve">1º, § 3º, II e III </w:t>
      </w:r>
      <w:r w:rsidRPr="00F51949">
        <w:rPr>
          <w:sz w:val="23"/>
          <w:szCs w:val="23"/>
          <w:lang w:val="pt-BR"/>
        </w:rPr>
        <w:t xml:space="preserve"> do Decreto n. 20/2017 que regulamentou a Lei Municipal que instituiu o tratamento diferenciado para as ME e EPP no Município de Coração de Jesus.</w:t>
      </w:r>
    </w:p>
    <w:p w:rsidR="00F51949" w:rsidRPr="00F51949" w:rsidRDefault="00F51949" w:rsidP="00F51949">
      <w:pPr>
        <w:ind w:left="426"/>
        <w:jc w:val="both"/>
        <w:rPr>
          <w:sz w:val="23"/>
          <w:szCs w:val="23"/>
          <w:lang w:val="pt-BR"/>
        </w:rPr>
      </w:pPr>
      <w:r w:rsidRPr="00F51949">
        <w:rPr>
          <w:sz w:val="23"/>
          <w:szCs w:val="23"/>
          <w:lang w:val="pt-BR"/>
        </w:rPr>
        <w:t>É plenamente oportuna e legal a delimitação de distância para o objeto em questão em virtude de que a licitação será destinada a bens perecíveis e de uso imediato. Tratando-se de bens perecíveis a administração pública sob pena violação aos princípios da eficiência, eficácia e economicidade, deve buscar todos os meios se salvaguardar de qualquer infortúnio que possa comprometer a qualidade dos produtos adquiridos. Importante colocar que a própria natureza dos bens a serem adquiridos impõe que haja delimitação de KM para que os participantes possam participar do certame, sob pena de o Município ter por frustradas as condições de entrega que devem ser impostas em prazo menor, pois o Município não possui almoxarifado com espaço suficiente de armazenar uma quantidade maior de estoque.</w:t>
      </w:r>
    </w:p>
    <w:p w:rsidR="00F51949" w:rsidRPr="00F51949" w:rsidRDefault="00F51949" w:rsidP="00F51949">
      <w:pPr>
        <w:ind w:left="426"/>
        <w:jc w:val="both"/>
        <w:rPr>
          <w:sz w:val="23"/>
          <w:szCs w:val="23"/>
          <w:lang w:val="pt-BR"/>
        </w:rPr>
      </w:pPr>
      <w:r w:rsidRPr="00F51949">
        <w:rPr>
          <w:sz w:val="23"/>
          <w:szCs w:val="23"/>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F51949">
        <w:rPr>
          <w:sz w:val="23"/>
          <w:szCs w:val="23"/>
          <w:lang w:val="pt-BR"/>
        </w:rPr>
        <w:t>120 KM</w:t>
      </w:r>
      <w:proofErr w:type="gramEnd"/>
      <w:r w:rsidRPr="00F51949">
        <w:rPr>
          <w:sz w:val="23"/>
          <w:szCs w:val="23"/>
          <w:lang w:val="pt-BR"/>
        </w:rPr>
        <w:t xml:space="preserve"> que possuem condições suficientes de atender o objeto licitado. </w:t>
      </w:r>
    </w:p>
    <w:p w:rsidR="00F51949" w:rsidRPr="00F51949" w:rsidRDefault="00F51949" w:rsidP="00F51949">
      <w:pPr>
        <w:ind w:left="426"/>
        <w:jc w:val="both"/>
        <w:rPr>
          <w:iCs/>
          <w:sz w:val="23"/>
          <w:szCs w:val="23"/>
          <w:lang w:val="pt-BR"/>
        </w:rPr>
      </w:pPr>
      <w:r w:rsidRPr="00F51949">
        <w:rPr>
          <w:sz w:val="23"/>
          <w:szCs w:val="23"/>
          <w:lang w:val="pt-BR"/>
        </w:rPr>
        <w:t xml:space="preserve">Tem-se assim por justificada a imposição de distância para os participantes do presente certame, conforme autoriza o artigo </w:t>
      </w:r>
      <w:r w:rsidRPr="00F51949">
        <w:rPr>
          <w:iCs/>
          <w:sz w:val="23"/>
          <w:szCs w:val="23"/>
          <w:lang w:val="pt-BR"/>
        </w:rPr>
        <w:t>1º, § 3º do Decreto Municipal n. 20 de 23 de fevereiro de 2017.</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w:t>
      </w:r>
      <w:proofErr w:type="gramStart"/>
      <w:r w:rsidRPr="00F51949">
        <w:rPr>
          <w:sz w:val="23"/>
          <w:szCs w:val="23"/>
          <w:lang w:val="pt-BR"/>
        </w:rPr>
        <w:t>será</w:t>
      </w:r>
      <w:proofErr w:type="gramEnd"/>
      <w:r w:rsidRPr="00F51949">
        <w:rPr>
          <w:sz w:val="23"/>
          <w:szCs w:val="23"/>
          <w:lang w:val="pt-BR"/>
        </w:rPr>
        <w:t xml:space="preserve">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5 – FISCALIZAÇÃO</w:t>
      </w:r>
      <w:r w:rsidRPr="00F51949">
        <w:rPr>
          <w:sz w:val="23"/>
          <w:szCs w:val="23"/>
          <w:lang w:val="pt-BR"/>
        </w:rPr>
        <w:t xml:space="preserve">: A Fiscalização será de funcionários públicos designados pelos Diretores de Departamentos Municipais ou </w:t>
      </w:r>
      <w:proofErr w:type="gramStart"/>
      <w:r w:rsidRPr="00F51949">
        <w:rPr>
          <w:sz w:val="23"/>
          <w:szCs w:val="23"/>
          <w:lang w:val="pt-BR"/>
        </w:rPr>
        <w:t>os Secretarias</w:t>
      </w:r>
      <w:proofErr w:type="gramEnd"/>
      <w:r w:rsidRPr="00F51949">
        <w:rPr>
          <w:sz w:val="23"/>
          <w:szCs w:val="23"/>
          <w:lang w:val="pt-BR"/>
        </w:rPr>
        <w:t xml:space="preserve"> de cada pasta que atestará, no documento fiscal </w:t>
      </w:r>
      <w:r w:rsidRPr="00F51949">
        <w:rPr>
          <w:sz w:val="23"/>
          <w:szCs w:val="23"/>
          <w:lang w:val="pt-BR"/>
        </w:rPr>
        <w:lastRenderedPageBreak/>
        <w:t>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 xml:space="preserve">6 - PRAZO DE VIGÊNCIA E LOCAL DE </w:t>
      </w:r>
      <w:proofErr w:type="gramStart"/>
      <w:r w:rsidRPr="00F51949">
        <w:rPr>
          <w:b/>
          <w:sz w:val="23"/>
          <w:szCs w:val="23"/>
          <w:lang w:val="pt-BR"/>
        </w:rPr>
        <w:t>ENTREGA</w:t>
      </w:r>
      <w:r w:rsidRPr="00F51949">
        <w:rPr>
          <w:sz w:val="23"/>
          <w:szCs w:val="23"/>
          <w:lang w:val="pt-BR"/>
        </w:rPr>
        <w:t>:</w:t>
      </w:r>
      <w:proofErr w:type="gramEnd"/>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7.1 O recebimento dos produtos não implica na sua aceitação definitiva, uma vez que dependerá da análise dos mesmos pelas Secretarias Municipais responsáveis, a qual deverá verificar o atendimento </w:t>
      </w:r>
      <w:proofErr w:type="gramStart"/>
      <w:r w:rsidRPr="00F51949">
        <w:rPr>
          <w:sz w:val="23"/>
          <w:szCs w:val="23"/>
          <w:lang w:val="pt-BR"/>
        </w:rPr>
        <w:t>à</w:t>
      </w:r>
      <w:proofErr w:type="gramEnd"/>
      <w:r w:rsidRPr="00F51949">
        <w:rPr>
          <w:sz w:val="23"/>
          <w:szCs w:val="23"/>
          <w:lang w:val="pt-BR"/>
        </w:rPr>
        <w:t xml:space="preserve">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proofErr w:type="gramStart"/>
      <w:r w:rsidRPr="00F51949">
        <w:rPr>
          <w:sz w:val="23"/>
          <w:szCs w:val="23"/>
          <w:lang w:val="pt-BR"/>
        </w:rPr>
        <w:t>8.1 Todo e qualquer valor que vier a ser imputado pelo Município à contratada, a título de multa ou penalidade, reveste-se</w:t>
      </w:r>
      <w:proofErr w:type="gramEnd"/>
      <w:r w:rsidRPr="00F51949">
        <w:rPr>
          <w:sz w:val="23"/>
          <w:szCs w:val="23"/>
          <w:lang w:val="pt-BR"/>
        </w:rPr>
        <w:t xml:space="preserv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 xml:space="preserve">10.3 </w:t>
      </w:r>
      <w:proofErr w:type="gramStart"/>
      <w:r w:rsidRPr="00F51949">
        <w:rPr>
          <w:sz w:val="23"/>
          <w:szCs w:val="23"/>
          <w:lang w:val="pt-BR"/>
        </w:rPr>
        <w:t>Rege-se</w:t>
      </w:r>
      <w:proofErr w:type="gramEnd"/>
      <w:r w:rsidRPr="00F51949">
        <w:rPr>
          <w:sz w:val="23"/>
          <w:szCs w:val="23"/>
          <w:lang w:val="pt-BR"/>
        </w:rPr>
        <w:t xml:space="preserv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11.1 - O descumprimento injustificado das obrigações assumidas nos termos do Edital e da Ata de Registro de Preços sujeita a CONTRATADA, a juízo da administração, garantida a prévia e ampla </w:t>
      </w:r>
      <w:r w:rsidRPr="00F51949">
        <w:rPr>
          <w:sz w:val="23"/>
          <w:szCs w:val="23"/>
          <w:lang w:val="pt-BR"/>
        </w:rPr>
        <w:lastRenderedPageBreak/>
        <w:t xml:space="preserve">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 xml:space="preserve">e §§ do art. 86 da </w:t>
      </w:r>
      <w:proofErr w:type="gramStart"/>
      <w:r w:rsidRPr="00F51949">
        <w:rPr>
          <w:sz w:val="23"/>
          <w:szCs w:val="23"/>
          <w:lang w:val="pt-BR"/>
        </w:rPr>
        <w:t>Lei8.</w:t>
      </w:r>
      <w:proofErr w:type="gramEnd"/>
      <w:r w:rsidRPr="00F51949">
        <w:rPr>
          <w:sz w:val="23"/>
          <w:szCs w:val="23"/>
          <w:lang w:val="pt-BR"/>
        </w:rPr>
        <w:t>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 xml:space="preserve">11.1.1 - A multa prevista no item acima será descontada dos créditos que a contratada possuir com o Órgão/Entidade e pode cumular com as demais sanções administrativas, inclusive com as multas previstas </w:t>
      </w:r>
      <w:proofErr w:type="spellStart"/>
      <w:proofErr w:type="gramStart"/>
      <w:r w:rsidRPr="00F51949">
        <w:rPr>
          <w:sz w:val="23"/>
          <w:szCs w:val="23"/>
          <w:lang w:val="pt-BR"/>
        </w:rPr>
        <w:t>noEdital</w:t>
      </w:r>
      <w:proofErr w:type="spellEnd"/>
      <w:proofErr w:type="gramEnd"/>
      <w:r w:rsidRPr="00F51949">
        <w:rPr>
          <w:sz w:val="23"/>
          <w:szCs w:val="23"/>
          <w:lang w:val="pt-BR"/>
        </w:rPr>
        <w:t>.</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 xml:space="preserve">11.2 </w:t>
      </w:r>
      <w:proofErr w:type="gramStart"/>
      <w:r w:rsidRPr="00F51949">
        <w:rPr>
          <w:sz w:val="23"/>
          <w:szCs w:val="23"/>
          <w:lang w:val="pt-BR"/>
        </w:rPr>
        <w:t>-Se</w:t>
      </w:r>
      <w:proofErr w:type="gramEnd"/>
      <w:r w:rsidRPr="00F51949">
        <w:rPr>
          <w:sz w:val="23"/>
          <w:szCs w:val="23"/>
          <w:lang w:val="pt-BR"/>
        </w:rPr>
        <w:t xml:space="preserve"> a adjudicatária recusar-se a assinar a Ata de Registro de Preços e retirar a nota de empenho injustificadamente ou se não apresentar situação regular no ato da feitura da mesma, garantida a prévia e ampla defesa, sujeita-se às </w:t>
      </w:r>
      <w:proofErr w:type="spellStart"/>
      <w:r w:rsidRPr="00F51949">
        <w:rPr>
          <w:sz w:val="23"/>
          <w:szCs w:val="23"/>
          <w:lang w:val="pt-BR"/>
        </w:rPr>
        <w:t>seguintespenalidades</w:t>
      </w:r>
      <w:proofErr w:type="spellEnd"/>
      <w:r w:rsidRPr="00F51949">
        <w:rPr>
          <w:sz w:val="23"/>
          <w:szCs w:val="23"/>
          <w:lang w:val="pt-BR"/>
        </w:rPr>
        <w:t>:</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proofErr w:type="spellStart"/>
      <w:r w:rsidRPr="00F51949">
        <w:rPr>
          <w:sz w:val="23"/>
          <w:szCs w:val="23"/>
        </w:rPr>
        <w:t>Advertênciaporescrito</w:t>
      </w:r>
      <w:proofErr w:type="spellEnd"/>
      <w:r w:rsidRPr="00F51949">
        <w:rPr>
          <w:sz w:val="23"/>
          <w:szCs w:val="23"/>
        </w:rPr>
        <w:t>;</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 xml:space="preserve">Multa de até 10% (dez por cento) sobre o </w:t>
      </w:r>
      <w:proofErr w:type="spellStart"/>
      <w:r w:rsidRPr="00F51949">
        <w:rPr>
          <w:sz w:val="23"/>
          <w:szCs w:val="23"/>
          <w:lang w:val="pt-BR"/>
        </w:rPr>
        <w:t>valoradjudicado</w:t>
      </w:r>
      <w:proofErr w:type="spellEnd"/>
      <w:r w:rsidRPr="00F51949">
        <w:rPr>
          <w:sz w:val="23"/>
          <w:szCs w:val="23"/>
          <w:lang w:val="pt-BR"/>
        </w:rPr>
        <w:t>;</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 xml:space="preserve">Suspensão temporária de participar de licitação e impedimento de contratar com a Administração Pública por prazo de até 05 (cinco) </w:t>
      </w:r>
      <w:proofErr w:type="gramStart"/>
      <w:r w:rsidRPr="00F51949">
        <w:rPr>
          <w:sz w:val="23"/>
          <w:szCs w:val="23"/>
          <w:lang w:val="pt-BR"/>
        </w:rPr>
        <w:t>anos,</w:t>
      </w:r>
      <w:proofErr w:type="gramEnd"/>
      <w:r w:rsidRPr="00F51949">
        <w:rPr>
          <w:sz w:val="23"/>
          <w:szCs w:val="23"/>
          <w:lang w:val="pt-BR"/>
        </w:rPr>
        <w:t>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 xml:space="preserve">Declaração de inidoneidade para licitar ou contratar com a </w:t>
      </w:r>
      <w:proofErr w:type="spellStart"/>
      <w:proofErr w:type="gramStart"/>
      <w:r w:rsidRPr="00F51949">
        <w:rPr>
          <w:sz w:val="23"/>
          <w:szCs w:val="23"/>
          <w:lang w:val="pt-BR"/>
        </w:rPr>
        <w:t>AdministraçãoPública</w:t>
      </w:r>
      <w:proofErr w:type="spellEnd"/>
      <w:proofErr w:type="gramEnd"/>
      <w:r w:rsidRPr="00F51949">
        <w:rPr>
          <w:sz w:val="23"/>
          <w:szCs w:val="23"/>
          <w:lang w:val="pt-BR"/>
        </w:rPr>
        <w:t>.</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 xml:space="preserve">11.3 </w:t>
      </w:r>
      <w:proofErr w:type="gramStart"/>
      <w:r w:rsidRPr="00F51949">
        <w:rPr>
          <w:sz w:val="23"/>
          <w:szCs w:val="23"/>
          <w:lang w:val="pt-BR"/>
        </w:rPr>
        <w:t>-A</w:t>
      </w:r>
      <w:proofErr w:type="gramEnd"/>
      <w:r w:rsidRPr="00F51949">
        <w:rPr>
          <w:sz w:val="23"/>
          <w:szCs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w:t>
      </w:r>
      <w:proofErr w:type="spellStart"/>
      <w:r w:rsidRPr="00F51949">
        <w:rPr>
          <w:sz w:val="23"/>
          <w:szCs w:val="23"/>
          <w:lang w:val="pt-BR"/>
        </w:rPr>
        <w:t>dalei</w:t>
      </w:r>
      <w:proofErr w:type="spellEnd"/>
      <w:r w:rsidRPr="00F51949">
        <w:rPr>
          <w:sz w:val="23"/>
          <w:szCs w:val="23"/>
          <w:lang w:val="pt-BR"/>
        </w:rPr>
        <w:t>.</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11.4 Do ato que aplicar a penalidade </w:t>
      </w:r>
      <w:proofErr w:type="gramStart"/>
      <w:r w:rsidRPr="00F51949">
        <w:rPr>
          <w:sz w:val="23"/>
          <w:szCs w:val="23"/>
          <w:lang w:val="pt-BR"/>
        </w:rPr>
        <w:t>caberá</w:t>
      </w:r>
      <w:proofErr w:type="gramEnd"/>
      <w:r w:rsidRPr="00F51949">
        <w:rPr>
          <w:sz w:val="23"/>
          <w:szCs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proofErr w:type="spellStart"/>
      <w:r w:rsidRPr="00F51949">
        <w:rPr>
          <w:sz w:val="23"/>
          <w:szCs w:val="23"/>
          <w:lang w:val="pt-BR"/>
        </w:rPr>
        <w:t>mesmoprazo</w:t>
      </w:r>
      <w:proofErr w:type="spellEnd"/>
      <w:r w:rsidRPr="00F51949">
        <w:rPr>
          <w:sz w:val="23"/>
          <w:szCs w:val="23"/>
          <w:lang w:val="pt-BR"/>
        </w:rPr>
        <w:t>.</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 xml:space="preserve">11.5 Serão publicadas no Diário Oficial do Ente as sanções administrativas previstas nesta seção, inclusive a reabilitação </w:t>
      </w:r>
      <w:proofErr w:type="gramStart"/>
      <w:r w:rsidRPr="00F51949">
        <w:rPr>
          <w:sz w:val="23"/>
          <w:szCs w:val="23"/>
          <w:lang w:val="pt-BR"/>
        </w:rPr>
        <w:t>perante a</w:t>
      </w:r>
      <w:proofErr w:type="gramEnd"/>
      <w:r w:rsidRPr="00F51949">
        <w:rPr>
          <w:sz w:val="23"/>
          <w:szCs w:val="23"/>
          <w:lang w:val="pt-BR"/>
        </w:rPr>
        <w:t xml:space="preserve"> </w:t>
      </w:r>
      <w:proofErr w:type="spellStart"/>
      <w:r w:rsidRPr="00F51949">
        <w:rPr>
          <w:sz w:val="23"/>
          <w:szCs w:val="23"/>
          <w:lang w:val="pt-BR"/>
        </w:rPr>
        <w:t>AdministraçãoPública</w:t>
      </w:r>
      <w:proofErr w:type="spellEnd"/>
      <w:r w:rsidRPr="00F51949">
        <w:rPr>
          <w:sz w:val="23"/>
          <w:szCs w:val="23"/>
          <w:lang w:val="pt-BR"/>
        </w:rPr>
        <w:t>.</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 xml:space="preserve">11.6 As multas previstas nesta seção não eximem a adjudicatária da reparação dos eventuais danos, perdas ou prejuízos que seu ato punível venha causar </w:t>
      </w:r>
      <w:proofErr w:type="spellStart"/>
      <w:proofErr w:type="gramStart"/>
      <w:r w:rsidRPr="00F51949">
        <w:rPr>
          <w:sz w:val="23"/>
          <w:szCs w:val="23"/>
          <w:lang w:val="pt-BR"/>
        </w:rPr>
        <w:t>aoÓRGÃO</w:t>
      </w:r>
      <w:proofErr w:type="spellEnd"/>
      <w:proofErr w:type="gramEnd"/>
      <w:r w:rsidRPr="00F51949">
        <w:rPr>
          <w:sz w:val="23"/>
          <w:szCs w:val="23"/>
          <w:lang w:val="pt-BR"/>
        </w:rPr>
        <w:t>.</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w:t>
      </w:r>
      <w:proofErr w:type="gramStart"/>
      <w:r w:rsidRPr="00F51949">
        <w:rPr>
          <w:sz w:val="23"/>
          <w:szCs w:val="23"/>
          <w:lang w:val="pt-BR"/>
        </w:rPr>
        <w:t>, poderão</w:t>
      </w:r>
      <w:proofErr w:type="gramEnd"/>
      <w:r w:rsidRPr="00F51949">
        <w:rPr>
          <w:sz w:val="23"/>
          <w:szCs w:val="23"/>
          <w:lang w:val="pt-BR"/>
        </w:rPr>
        <w:t xml:space="preserve"> ser acrescidas sanções administrativas previstas em instrumento convocatório e </w:t>
      </w:r>
      <w:proofErr w:type="spellStart"/>
      <w:r w:rsidRPr="00F51949">
        <w:rPr>
          <w:sz w:val="23"/>
          <w:szCs w:val="23"/>
          <w:lang w:val="pt-BR"/>
        </w:rPr>
        <w:t>nocontrato</w:t>
      </w:r>
      <w:proofErr w:type="spellEnd"/>
      <w:r w:rsidRPr="00F51949">
        <w:rPr>
          <w:sz w:val="23"/>
          <w:szCs w:val="23"/>
          <w:lang w:val="pt-BR"/>
        </w:rPr>
        <w:t>.</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xml:space="preserve">- A Prefeitura Municipal de Coração de Jesus </w:t>
      </w:r>
      <w:proofErr w:type="spellStart"/>
      <w:r w:rsidRPr="00F51949">
        <w:rPr>
          <w:sz w:val="23"/>
          <w:szCs w:val="23"/>
          <w:lang w:val="pt-BR"/>
        </w:rPr>
        <w:t>obriga-sea</w:t>
      </w:r>
      <w:proofErr w:type="spellEnd"/>
      <w:r w:rsidRPr="00F51949">
        <w:rPr>
          <w:sz w:val="23"/>
          <w:szCs w:val="23"/>
          <w:lang w:val="pt-BR"/>
        </w:rPr>
        <w:t>:</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gerenciar</w:t>
      </w:r>
      <w:proofErr w:type="gramEnd"/>
      <w:r w:rsidRPr="00F51949">
        <w:rPr>
          <w:sz w:val="23"/>
          <w:szCs w:val="23"/>
          <w:lang w:val="pt-BR"/>
        </w:rPr>
        <w:t xml:space="preserve"> a presente Ata de Registro de Preços, indicando, sempre que solicitado, o nome do fornecedor, o preço registrado, os quantitativos disponíveis e as especificações do objeto, observada a classificação </w:t>
      </w:r>
      <w:proofErr w:type="spellStart"/>
      <w:r w:rsidRPr="00F51949">
        <w:rPr>
          <w:sz w:val="23"/>
          <w:szCs w:val="23"/>
          <w:lang w:val="pt-BR"/>
        </w:rPr>
        <w:t>dosfornecedores</w:t>
      </w:r>
      <w:proofErr w:type="spellEnd"/>
      <w:r w:rsidRPr="00F51949">
        <w:rPr>
          <w:sz w:val="23"/>
          <w:szCs w:val="23"/>
          <w:lang w:val="pt-BR"/>
        </w:rPr>
        <w:t>;</w:t>
      </w:r>
    </w:p>
    <w:p w:rsidR="00F51949" w:rsidRPr="00F51949" w:rsidRDefault="00F51949" w:rsidP="00F51949">
      <w:pPr>
        <w:pStyle w:val="PargrafodaLista"/>
        <w:numPr>
          <w:ilvl w:val="0"/>
          <w:numId w:val="15"/>
        </w:numPr>
        <w:tabs>
          <w:tab w:val="left" w:pos="284"/>
          <w:tab w:val="left" w:pos="359"/>
        </w:tabs>
        <w:ind w:left="426" w:right="-1" w:firstLine="0"/>
        <w:rPr>
          <w:sz w:val="23"/>
          <w:szCs w:val="23"/>
          <w:lang w:val="pt-BR"/>
        </w:rPr>
      </w:pPr>
      <w:proofErr w:type="gramStart"/>
      <w:r w:rsidRPr="00F51949">
        <w:rPr>
          <w:sz w:val="23"/>
          <w:szCs w:val="23"/>
          <w:lang w:val="pt-BR"/>
        </w:rPr>
        <w:t>solicitar</w:t>
      </w:r>
      <w:proofErr w:type="gramEnd"/>
      <w:r w:rsidRPr="00F51949">
        <w:rPr>
          <w:sz w:val="23"/>
          <w:szCs w:val="23"/>
          <w:lang w:val="pt-BR"/>
        </w:rPr>
        <w:t xml:space="preserve"> ao Fornecedor, quando necessário, a contratação prevista nesta Ata de Registro de Preços, informando os dados necessários do fornecimento, zelando pelo fiel cumprimento das condições estabelecidas </w:t>
      </w:r>
      <w:proofErr w:type="spellStart"/>
      <w:r w:rsidRPr="00F51949">
        <w:rPr>
          <w:sz w:val="23"/>
          <w:szCs w:val="23"/>
          <w:lang w:val="pt-BR"/>
        </w:rPr>
        <w:t>nesteinstrumento</w:t>
      </w:r>
      <w:proofErr w:type="spellEnd"/>
      <w:r w:rsidRPr="00F51949">
        <w:rPr>
          <w:sz w:val="23"/>
          <w:szCs w:val="23"/>
          <w:lang w:val="pt-BR"/>
        </w:rPr>
        <w:t>;</w:t>
      </w:r>
    </w:p>
    <w:p w:rsidR="00F51949" w:rsidRPr="00F51949" w:rsidRDefault="00F51949" w:rsidP="00F51949">
      <w:pPr>
        <w:pStyle w:val="PargrafodaLista"/>
        <w:numPr>
          <w:ilvl w:val="0"/>
          <w:numId w:val="15"/>
        </w:numPr>
        <w:tabs>
          <w:tab w:val="left" w:pos="284"/>
          <w:tab w:val="left" w:pos="354"/>
        </w:tabs>
        <w:ind w:left="426" w:right="-1" w:firstLine="0"/>
        <w:rPr>
          <w:sz w:val="23"/>
          <w:szCs w:val="23"/>
          <w:lang w:val="pt-BR"/>
        </w:rPr>
      </w:pPr>
      <w:proofErr w:type="gramStart"/>
      <w:r w:rsidRPr="00F51949">
        <w:rPr>
          <w:sz w:val="23"/>
          <w:szCs w:val="23"/>
          <w:lang w:val="pt-BR"/>
        </w:rPr>
        <w:t>informar</w:t>
      </w:r>
      <w:proofErr w:type="gramEnd"/>
      <w:r w:rsidRPr="00F51949">
        <w:rPr>
          <w:sz w:val="23"/>
          <w:szCs w:val="23"/>
          <w:lang w:val="pt-BR"/>
        </w:rPr>
        <w:t xml:space="preserve"> o Fornecedor, via fax, e-mail ou telefone, do Pedido de Compra e da respectiva Nota de Empenho;</w:t>
      </w:r>
    </w:p>
    <w:p w:rsidR="00F51949" w:rsidRPr="00F51949" w:rsidRDefault="00F51949" w:rsidP="00F51949">
      <w:pPr>
        <w:pStyle w:val="PargrafodaLista"/>
        <w:numPr>
          <w:ilvl w:val="0"/>
          <w:numId w:val="15"/>
        </w:numPr>
        <w:tabs>
          <w:tab w:val="left" w:pos="284"/>
          <w:tab w:val="left" w:pos="366"/>
        </w:tabs>
        <w:ind w:left="426" w:right="-1" w:firstLine="0"/>
        <w:rPr>
          <w:sz w:val="23"/>
          <w:szCs w:val="23"/>
          <w:lang w:val="pt-BR"/>
        </w:rPr>
      </w:pPr>
      <w:proofErr w:type="gramStart"/>
      <w:r w:rsidRPr="00F51949">
        <w:rPr>
          <w:sz w:val="23"/>
          <w:szCs w:val="23"/>
          <w:lang w:val="pt-BR"/>
        </w:rPr>
        <w:t>observar</w:t>
      </w:r>
      <w:proofErr w:type="gramEnd"/>
      <w:r w:rsidRPr="00F51949">
        <w:rPr>
          <w:sz w:val="23"/>
          <w:szCs w:val="23"/>
          <w:lang w:val="pt-BR"/>
        </w:rPr>
        <w:t xml:space="preserve"> para que, durante a vigência da presente Ata de Registro de Preços, sejam mantidas pelo Fornecedor todas as condições de habilitação e qualificação exigidas </w:t>
      </w:r>
      <w:proofErr w:type="spellStart"/>
      <w:r w:rsidRPr="00F51949">
        <w:rPr>
          <w:sz w:val="23"/>
          <w:szCs w:val="23"/>
          <w:lang w:val="pt-BR"/>
        </w:rPr>
        <w:t>nalicitação</w:t>
      </w:r>
      <w:proofErr w:type="spellEnd"/>
      <w:r w:rsidRPr="00F51949">
        <w:rPr>
          <w:sz w:val="23"/>
          <w:szCs w:val="23"/>
          <w:lang w:val="pt-BR"/>
        </w:rPr>
        <w:t>;</w:t>
      </w:r>
    </w:p>
    <w:p w:rsidR="00F51949" w:rsidRPr="00F51949" w:rsidRDefault="00F51949" w:rsidP="00F51949">
      <w:pPr>
        <w:pStyle w:val="PargrafodaLista"/>
        <w:numPr>
          <w:ilvl w:val="0"/>
          <w:numId w:val="15"/>
        </w:numPr>
        <w:tabs>
          <w:tab w:val="left" w:pos="284"/>
          <w:tab w:val="left" w:pos="349"/>
        </w:tabs>
        <w:ind w:left="426" w:right="-1" w:firstLine="0"/>
        <w:rPr>
          <w:sz w:val="23"/>
          <w:szCs w:val="23"/>
          <w:lang w:val="pt-BR"/>
        </w:rPr>
      </w:pPr>
      <w:proofErr w:type="gramStart"/>
      <w:r w:rsidRPr="00F51949">
        <w:rPr>
          <w:sz w:val="23"/>
          <w:szCs w:val="23"/>
          <w:lang w:val="pt-BR"/>
        </w:rPr>
        <w:t>conduzir</w:t>
      </w:r>
      <w:proofErr w:type="gramEnd"/>
      <w:r w:rsidRPr="00F51949">
        <w:rPr>
          <w:sz w:val="23"/>
          <w:szCs w:val="23"/>
          <w:lang w:val="pt-BR"/>
        </w:rPr>
        <w:t xml:space="preserve"> eventuais procedimentos administrativos de renegociação de preços registrados, para fins de adequação às novas condições </w:t>
      </w:r>
      <w:proofErr w:type="spellStart"/>
      <w:r w:rsidRPr="00F51949">
        <w:rPr>
          <w:sz w:val="23"/>
          <w:szCs w:val="23"/>
          <w:lang w:val="pt-BR"/>
        </w:rPr>
        <w:t>demercado</w:t>
      </w:r>
      <w:proofErr w:type="spellEnd"/>
      <w:r w:rsidRPr="00F51949">
        <w:rPr>
          <w:sz w:val="23"/>
          <w:szCs w:val="23"/>
          <w:lang w:val="pt-BR"/>
        </w:rPr>
        <w:t>;</w:t>
      </w:r>
    </w:p>
    <w:p w:rsidR="00F51949" w:rsidRPr="00F51949" w:rsidRDefault="00F51949" w:rsidP="00F51949">
      <w:pPr>
        <w:pStyle w:val="PargrafodaLista"/>
        <w:numPr>
          <w:ilvl w:val="0"/>
          <w:numId w:val="15"/>
        </w:numPr>
        <w:tabs>
          <w:tab w:val="left" w:pos="284"/>
          <w:tab w:val="left" w:pos="323"/>
        </w:tabs>
        <w:ind w:left="426" w:right="-1" w:firstLine="0"/>
        <w:rPr>
          <w:sz w:val="23"/>
          <w:szCs w:val="23"/>
          <w:lang w:val="pt-BR"/>
        </w:rPr>
      </w:pPr>
      <w:proofErr w:type="gramStart"/>
      <w:r w:rsidRPr="00F51949">
        <w:rPr>
          <w:sz w:val="23"/>
          <w:szCs w:val="23"/>
          <w:lang w:val="pt-BR"/>
        </w:rPr>
        <w:t>efetuar</w:t>
      </w:r>
      <w:proofErr w:type="gramEnd"/>
      <w:r w:rsidRPr="00F51949">
        <w:rPr>
          <w:sz w:val="23"/>
          <w:szCs w:val="23"/>
          <w:lang w:val="pt-BR"/>
        </w:rPr>
        <w:t xml:space="preserve"> o pagamento ao Fornecedor de acordo com as condições de preço e prazo estabelecidos no edital e nesta Ata de Registro </w:t>
      </w:r>
      <w:proofErr w:type="spellStart"/>
      <w:r w:rsidRPr="00F51949">
        <w:rPr>
          <w:sz w:val="23"/>
          <w:szCs w:val="23"/>
          <w:lang w:val="pt-BR"/>
        </w:rPr>
        <w:t>dePreços</w:t>
      </w:r>
      <w:proofErr w:type="spellEnd"/>
      <w:r w:rsidRPr="00F51949">
        <w:rPr>
          <w:sz w:val="23"/>
          <w:szCs w:val="23"/>
          <w:lang w:val="pt-BR"/>
        </w:rPr>
        <w:t>;</w:t>
      </w:r>
    </w:p>
    <w:p w:rsidR="00F51949" w:rsidRPr="00F51949" w:rsidRDefault="00F51949" w:rsidP="00F51949">
      <w:pPr>
        <w:pStyle w:val="PargrafodaLista"/>
        <w:numPr>
          <w:ilvl w:val="0"/>
          <w:numId w:val="15"/>
        </w:numPr>
        <w:tabs>
          <w:tab w:val="left" w:pos="284"/>
        </w:tabs>
        <w:ind w:left="426" w:right="-1" w:firstLine="0"/>
        <w:rPr>
          <w:sz w:val="23"/>
          <w:szCs w:val="23"/>
          <w:lang w:val="pt-BR"/>
        </w:rPr>
      </w:pPr>
      <w:proofErr w:type="gramStart"/>
      <w:r w:rsidRPr="00F51949">
        <w:rPr>
          <w:sz w:val="23"/>
          <w:szCs w:val="23"/>
          <w:lang w:val="pt-BR"/>
        </w:rPr>
        <w:t>comunicar</w:t>
      </w:r>
      <w:proofErr w:type="gramEnd"/>
      <w:r w:rsidRPr="00F51949">
        <w:rPr>
          <w:sz w:val="23"/>
          <w:szCs w:val="23"/>
          <w:lang w:val="pt-BR"/>
        </w:rPr>
        <w:t xml:space="preserve"> ao Fornecedor qualquer falha apresentada nos materiais fornecidos, exigindo-lhe a </w:t>
      </w:r>
      <w:proofErr w:type="spellStart"/>
      <w:r w:rsidRPr="00F51949">
        <w:rPr>
          <w:sz w:val="23"/>
          <w:szCs w:val="23"/>
          <w:lang w:val="pt-BR"/>
        </w:rPr>
        <w:t>imediatacorreção</w:t>
      </w:r>
      <w:proofErr w:type="spellEnd"/>
      <w:r w:rsidRPr="00F51949">
        <w:rPr>
          <w:sz w:val="23"/>
          <w:szCs w:val="23"/>
          <w:lang w:val="pt-BR"/>
        </w:rPr>
        <w:t>;</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acompanhar</w:t>
      </w:r>
      <w:proofErr w:type="gramEnd"/>
      <w:r w:rsidRPr="00F51949">
        <w:rPr>
          <w:sz w:val="23"/>
          <w:szCs w:val="23"/>
          <w:lang w:val="pt-BR"/>
        </w:rPr>
        <w:t xml:space="preserve"> e fiscalizar, por meio do Almoxarifado o cumprimento das condições ajustadas na presente Ata de Registro de Preços e </w:t>
      </w:r>
      <w:proofErr w:type="spellStart"/>
      <w:r w:rsidRPr="00F51949">
        <w:rPr>
          <w:sz w:val="23"/>
          <w:szCs w:val="23"/>
          <w:lang w:val="pt-BR"/>
        </w:rPr>
        <w:t>nocontrato</w:t>
      </w:r>
      <w:proofErr w:type="spellEnd"/>
      <w:r w:rsidRPr="00F51949">
        <w:rPr>
          <w:sz w:val="23"/>
          <w:szCs w:val="23"/>
          <w:lang w:val="pt-BR"/>
        </w:rPr>
        <w:t>.</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 xml:space="preserve">13.1 - Fornecer, durante o seu prazo de vigência, de acordo com as especificações constantes no Edital e da sua proposta, mediante solicitação formal, através de Pedido de Contratação, Nota de </w:t>
      </w:r>
      <w:proofErr w:type="spellStart"/>
      <w:r w:rsidRPr="00F51949">
        <w:rPr>
          <w:sz w:val="23"/>
          <w:szCs w:val="23"/>
          <w:lang w:val="pt-BR"/>
        </w:rPr>
        <w:t>Empenhoe</w:t>
      </w:r>
      <w:proofErr w:type="spellEnd"/>
      <w:r w:rsidRPr="00F51949">
        <w:rPr>
          <w:sz w:val="23"/>
          <w:szCs w:val="23"/>
          <w:lang w:val="pt-BR"/>
        </w:rPr>
        <w:t xml:space="preserve"> contrato, os materiais objeto desta Ata de Registro </w:t>
      </w:r>
      <w:proofErr w:type="spellStart"/>
      <w:proofErr w:type="gramStart"/>
      <w:r w:rsidRPr="00F51949">
        <w:rPr>
          <w:sz w:val="23"/>
          <w:szCs w:val="23"/>
          <w:lang w:val="pt-BR"/>
        </w:rPr>
        <w:t>dePreços</w:t>
      </w:r>
      <w:proofErr w:type="spellEnd"/>
      <w:proofErr w:type="gramEnd"/>
      <w:r w:rsidRPr="00F51949">
        <w:rPr>
          <w:sz w:val="23"/>
          <w:szCs w:val="23"/>
          <w:lang w:val="pt-BR"/>
        </w:rPr>
        <w:t>.</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lastRenderedPageBreak/>
        <w:t xml:space="preserve">13.3 - Nos preços cotados deverão estar inclusos os custos com transporte, tributos, mão de obra, transporte, carga, descarga, embalagem, seguro e quaisquer outras despesas geradas com a entrega </w:t>
      </w:r>
      <w:proofErr w:type="spellStart"/>
      <w:r w:rsidRPr="00F51949">
        <w:rPr>
          <w:sz w:val="23"/>
          <w:szCs w:val="23"/>
          <w:lang w:val="pt-BR"/>
        </w:rPr>
        <w:t>dosprodutos</w:t>
      </w:r>
      <w:proofErr w:type="spellEnd"/>
      <w:r w:rsidRPr="00F51949">
        <w:rPr>
          <w:sz w:val="23"/>
          <w:szCs w:val="23"/>
          <w:lang w:val="pt-BR"/>
        </w:rPr>
        <w:t>.</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 xml:space="preserve">13.5 - Manter-se, durante o prazo de vigência desta Ata de Registro de Preços, em consonância com as condições de habilitação e qualificação exigidas na licitação que lhe </w:t>
      </w:r>
      <w:proofErr w:type="spellStart"/>
      <w:r w:rsidRPr="00F51949">
        <w:rPr>
          <w:sz w:val="23"/>
          <w:szCs w:val="23"/>
          <w:lang w:val="pt-BR"/>
        </w:rPr>
        <w:t>deuorigem</w:t>
      </w:r>
      <w:proofErr w:type="spellEnd"/>
      <w:r w:rsidRPr="00F51949">
        <w:rPr>
          <w:sz w:val="23"/>
          <w:szCs w:val="23"/>
          <w:lang w:val="pt-BR"/>
        </w:rPr>
        <w:t>.</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 xml:space="preserve">13.6 - Aceitar, nos termos do §1º, do art. 65, da Lei nº 8.666/93, os acréscimos ou </w:t>
      </w:r>
      <w:proofErr w:type="spellStart"/>
      <w:r w:rsidRPr="00F51949">
        <w:rPr>
          <w:sz w:val="23"/>
          <w:szCs w:val="23"/>
          <w:lang w:val="pt-BR"/>
        </w:rPr>
        <w:t>supressõesde</w:t>
      </w:r>
      <w:proofErr w:type="spellEnd"/>
      <w:r w:rsidRPr="00F51949">
        <w:rPr>
          <w:sz w:val="23"/>
          <w:szCs w:val="23"/>
          <w:lang w:val="pt-BR"/>
        </w:rPr>
        <w:t xml:space="preserve"> até 25% (vinte e cinco por cento) ao valor </w:t>
      </w:r>
      <w:proofErr w:type="spellStart"/>
      <w:r w:rsidRPr="00F51949">
        <w:rPr>
          <w:sz w:val="23"/>
          <w:szCs w:val="23"/>
          <w:lang w:val="pt-BR"/>
        </w:rPr>
        <w:t>inicialmenteregistrado</w:t>
      </w:r>
      <w:proofErr w:type="spellEnd"/>
      <w:r w:rsidRPr="00F51949">
        <w:rPr>
          <w:sz w:val="23"/>
          <w:szCs w:val="23"/>
          <w:lang w:val="pt-BR"/>
        </w:rPr>
        <w:t>.</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1003D">
      <w:pPr>
        <w:pStyle w:val="Corpodetexto"/>
        <w:spacing w:before="9"/>
        <w:rPr>
          <w:sz w:val="21"/>
          <w:lang w:val="pt-BR"/>
        </w:rPr>
      </w:pPr>
      <w:r w:rsidRPr="0071003D">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headerReference w:type="default" r:id="rId19"/>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DA445A">
        <w:rPr>
          <w:b/>
          <w:lang w:val="pt-BR"/>
        </w:rPr>
        <w:t>2019</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1003D">
      <w:pPr>
        <w:pStyle w:val="Corpodetexto"/>
        <w:spacing w:before="10"/>
        <w:rPr>
          <w:sz w:val="19"/>
          <w:lang w:val="pt-BR"/>
        </w:rPr>
      </w:pPr>
      <w:r w:rsidRPr="0071003D">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1003D">
      <w:pPr>
        <w:pStyle w:val="Corpodetexto"/>
        <w:spacing w:before="9"/>
        <w:rPr>
          <w:sz w:val="21"/>
          <w:lang w:val="pt-BR"/>
        </w:rPr>
      </w:pPr>
      <w:r w:rsidRPr="0071003D">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1003D">
      <w:pPr>
        <w:pStyle w:val="Corpodetexto"/>
        <w:spacing w:before="10"/>
        <w:rPr>
          <w:sz w:val="19"/>
          <w:lang w:val="pt-BR"/>
        </w:rPr>
      </w:pPr>
      <w:r w:rsidRPr="0071003D">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7B5DB0">
        <w:rPr>
          <w:b/>
          <w:lang w:val="pt-BR"/>
        </w:rPr>
        <w:t>15/2019</w:t>
      </w:r>
      <w:r w:rsidRPr="0017210F">
        <w:rPr>
          <w:lang w:val="pt-BR"/>
        </w:rPr>
        <w:t>da PREFEITURA MUNICIPAL DE CORAÇÃO DE JESUS/</w:t>
      </w:r>
      <w:proofErr w:type="spellStart"/>
      <w:proofErr w:type="gramStart"/>
      <w:r w:rsidRPr="0017210F">
        <w:rPr>
          <w:lang w:val="pt-BR"/>
        </w:rPr>
        <w:t>MGque</w:t>
      </w:r>
      <w:proofErr w:type="spellEnd"/>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1003D">
      <w:pPr>
        <w:pStyle w:val="Corpodetexto"/>
        <w:spacing w:before="9"/>
        <w:rPr>
          <w:sz w:val="21"/>
          <w:lang w:val="pt-BR"/>
        </w:rPr>
      </w:pPr>
      <w:r w:rsidRPr="0071003D">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DA445A">
        <w:rPr>
          <w:lang w:val="pt-BR"/>
        </w:rPr>
        <w:t>2019</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51949">
        <w:trPr>
          <w:trHeight w:hRule="exact" w:val="517"/>
        </w:trPr>
        <w:tc>
          <w:tcPr>
            <w:tcW w:w="1560" w:type="dxa"/>
          </w:tcPr>
          <w:p w:rsidR="00B773E6" w:rsidRPr="00F51949" w:rsidRDefault="0017210F">
            <w:pPr>
              <w:pStyle w:val="TableParagraph"/>
              <w:spacing w:line="252" w:lineRule="exact"/>
              <w:ind w:left="518"/>
              <w:rPr>
                <w:b/>
              </w:rPr>
            </w:pPr>
            <w:r w:rsidRPr="00F51949">
              <w:rPr>
                <w:b/>
              </w:rPr>
              <w:t>ITEM</w:t>
            </w:r>
          </w:p>
        </w:tc>
        <w:tc>
          <w:tcPr>
            <w:tcW w:w="992" w:type="dxa"/>
          </w:tcPr>
          <w:p w:rsidR="00B773E6" w:rsidRPr="00F51949" w:rsidRDefault="0017210F">
            <w:pPr>
              <w:pStyle w:val="TableParagraph"/>
              <w:spacing w:line="252" w:lineRule="exact"/>
              <w:ind w:left="244"/>
              <w:rPr>
                <w:b/>
              </w:rPr>
            </w:pPr>
            <w:r w:rsidRPr="00F51949">
              <w:rPr>
                <w:b/>
              </w:rPr>
              <w:t>UND</w:t>
            </w:r>
          </w:p>
        </w:tc>
        <w:tc>
          <w:tcPr>
            <w:tcW w:w="2412" w:type="dxa"/>
          </w:tcPr>
          <w:p w:rsidR="00B773E6" w:rsidRPr="00F51949" w:rsidRDefault="0017210F">
            <w:pPr>
              <w:pStyle w:val="TableParagraph"/>
              <w:spacing w:line="252" w:lineRule="exact"/>
              <w:ind w:left="249"/>
              <w:rPr>
                <w:b/>
              </w:rPr>
            </w:pPr>
            <w:r w:rsidRPr="00F51949">
              <w:rPr>
                <w:b/>
              </w:rPr>
              <w:t>ESPECIFICAÇÃO</w:t>
            </w:r>
          </w:p>
        </w:tc>
        <w:tc>
          <w:tcPr>
            <w:tcW w:w="1699" w:type="dxa"/>
          </w:tcPr>
          <w:p w:rsidR="00B773E6" w:rsidRPr="00F51949" w:rsidRDefault="0017210F">
            <w:pPr>
              <w:pStyle w:val="TableParagraph"/>
              <w:spacing w:line="252" w:lineRule="exact"/>
              <w:ind w:left="381"/>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trPr>
          <w:trHeight w:hRule="exact" w:val="264"/>
        </w:trPr>
        <w:tc>
          <w:tcPr>
            <w:tcW w:w="1560" w:type="dxa"/>
          </w:tcPr>
          <w:p w:rsidR="00B773E6" w:rsidRPr="00F51949" w:rsidRDefault="00B773E6"/>
        </w:tc>
        <w:tc>
          <w:tcPr>
            <w:tcW w:w="992" w:type="dxa"/>
          </w:tcPr>
          <w:p w:rsidR="00B773E6" w:rsidRPr="00F51949" w:rsidRDefault="00B773E6"/>
        </w:tc>
        <w:tc>
          <w:tcPr>
            <w:tcW w:w="2412" w:type="dxa"/>
          </w:tcPr>
          <w:p w:rsidR="00B773E6" w:rsidRPr="00F51949" w:rsidRDefault="00B773E6"/>
        </w:tc>
        <w:tc>
          <w:tcPr>
            <w:tcW w:w="169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trPr>
          <w:trHeight w:hRule="exact" w:val="262"/>
        </w:trPr>
        <w:tc>
          <w:tcPr>
            <w:tcW w:w="6664"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1003D">
      <w:pPr>
        <w:pStyle w:val="Corpodetexto"/>
        <w:spacing w:before="10"/>
        <w:rPr>
          <w:sz w:val="19"/>
          <w:lang w:val="pt-BR"/>
        </w:rPr>
      </w:pPr>
      <w:r w:rsidRPr="0071003D">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1003D">
      <w:pPr>
        <w:pStyle w:val="Corpodetexto"/>
        <w:spacing w:before="1"/>
        <w:rPr>
          <w:sz w:val="17"/>
          <w:lang w:val="pt-BR"/>
        </w:rPr>
      </w:pPr>
      <w:r w:rsidRPr="0071003D">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17210F">
        <w:rPr>
          <w:b/>
          <w:sz w:val="36"/>
          <w:shd w:val="clear" w:color="auto" w:fill="FFFF00"/>
          <w:lang w:val="pt-BR"/>
        </w:rPr>
        <w:t>Pen</w:t>
      </w:r>
      <w:proofErr w:type="spellEnd"/>
      <w:r w:rsidRPr="0017210F">
        <w:rPr>
          <w:b/>
          <w:sz w:val="36"/>
          <w:shd w:val="clear" w:color="auto" w:fill="FFFF00"/>
          <w:lang w:val="pt-BR"/>
        </w:rPr>
        <w:t xml:space="preserve"> drive ou CD de dados) para importação dos dados  </w:t>
      </w:r>
      <w:proofErr w:type="spellStart"/>
      <w:r w:rsidRPr="0017210F">
        <w:rPr>
          <w:b/>
          <w:sz w:val="36"/>
          <w:u w:val="single"/>
          <w:shd w:val="clear" w:color="auto" w:fill="FFFF00"/>
          <w:lang w:val="pt-BR"/>
        </w:rPr>
        <w:t>daproposta</w:t>
      </w:r>
      <w:proofErr w:type="spellEnd"/>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C12DD1">
        <w:rPr>
          <w:rFonts w:ascii="Times New Roman" w:hAnsi="Times New Roman" w:cs="Times New Roman"/>
          <w:b/>
          <w:bCs/>
          <w:color w:val="auto"/>
        </w:rPr>
        <w:t>0</w:t>
      </w:r>
      <w:r w:rsidR="007B5DB0">
        <w:rPr>
          <w:rFonts w:ascii="Times New Roman" w:hAnsi="Times New Roman" w:cs="Times New Roman"/>
          <w:b/>
          <w:bCs/>
          <w:color w:val="auto"/>
        </w:rPr>
        <w:t>33/2019</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C12DD1">
        <w:rPr>
          <w:rFonts w:ascii="Times New Roman" w:hAnsi="Times New Roman" w:cs="Times New Roman"/>
          <w:b/>
          <w:bCs/>
          <w:color w:val="auto"/>
        </w:rPr>
        <w:t>0</w:t>
      </w:r>
      <w:r w:rsidR="007B5DB0">
        <w:rPr>
          <w:rFonts w:ascii="Times New Roman" w:hAnsi="Times New Roman" w:cs="Times New Roman"/>
          <w:b/>
          <w:bCs/>
          <w:color w:val="auto"/>
        </w:rPr>
        <w:t>15/2019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DA445A">
        <w:rPr>
          <w:b/>
          <w:bCs/>
          <w:color w:val="000000"/>
          <w:lang w:val="pt-BR"/>
        </w:rPr>
        <w:t>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w:t>
      </w:r>
      <w:proofErr w:type="gramStart"/>
      <w:r w:rsidR="00291EE0">
        <w:rPr>
          <w:color w:val="000000"/>
          <w:lang w:val="pt-BR"/>
        </w:rPr>
        <w:t>02/01/2013,</w:t>
      </w:r>
      <w:proofErr w:type="gramEnd"/>
      <w:r w:rsidRPr="0020167F">
        <w:rPr>
          <w:color w:val="000000"/>
          <w:lang w:val="pt-BR"/>
        </w:rPr>
        <w:t xml:space="preserve">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02204">
        <w:rPr>
          <w:lang w:val="pt-BR"/>
        </w:rPr>
        <w:t>GÊNEROS ALIMENTÍCIOS</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w:t>
      </w:r>
      <w:r w:rsidR="007B5DB0">
        <w:rPr>
          <w:lang w:val="pt-BR"/>
        </w:rPr>
        <w:t>15/2019</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C12DD1">
        <w:rPr>
          <w:sz w:val="24"/>
          <w:szCs w:val="24"/>
          <w:lang w:val="pt-BR"/>
        </w:rPr>
        <w:t xml:space="preserve">...................... </w:t>
      </w:r>
      <w:proofErr w:type="gramStart"/>
      <w:r w:rsidR="00C12DD1">
        <w:rPr>
          <w:sz w:val="24"/>
          <w:szCs w:val="24"/>
          <w:lang w:val="pt-BR"/>
        </w:rPr>
        <w:t>de</w:t>
      </w:r>
      <w:proofErr w:type="gramEnd"/>
      <w:r w:rsidR="00C12DD1">
        <w:rPr>
          <w:sz w:val="24"/>
          <w:szCs w:val="24"/>
          <w:lang w:val="pt-BR"/>
        </w:rPr>
        <w:t xml:space="preserve">   </w:t>
      </w:r>
      <w:r w:rsidR="00DA445A">
        <w:rPr>
          <w:sz w:val="24"/>
          <w:szCs w:val="24"/>
          <w:lang w:val="pt-BR"/>
        </w:rPr>
        <w:t>2019</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82220B" w:rsidRPr="00CF504D">
        <w:rPr>
          <w:rFonts w:ascii="Times New Roman" w:hAnsi="Times New Roman"/>
          <w:sz w:val="24"/>
          <w:szCs w:val="24"/>
          <w:lang w:val="pt-BR"/>
        </w:rPr>
        <w:t>RG.</w:t>
      </w:r>
    </w:p>
    <w:p w:rsidR="0082220B" w:rsidRDefault="0082220B" w:rsidP="0020167F">
      <w:pPr>
        <w:pStyle w:val="TextosemFormatao"/>
        <w:widowControl w:val="0"/>
        <w:tabs>
          <w:tab w:val="left" w:pos="2417"/>
        </w:tabs>
        <w:ind w:left="-360"/>
        <w:jc w:val="both"/>
        <w:rPr>
          <w:rFonts w:ascii="Times New Roman" w:hAnsi="Times New Roman"/>
          <w:sz w:val="24"/>
          <w:szCs w:val="24"/>
          <w:lang w:val="pt-BR"/>
        </w:rPr>
      </w:pP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82220B" w:rsidRPr="00CF504D">
        <w:rPr>
          <w:rFonts w:ascii="Times New Roman" w:hAnsi="Times New Roman"/>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45A" w:rsidRDefault="00DA445A" w:rsidP="00B773E6">
      <w:r>
        <w:separator/>
      </w:r>
    </w:p>
  </w:endnote>
  <w:endnote w:type="continuationSeparator" w:id="1">
    <w:p w:rsidR="00DA445A" w:rsidRDefault="00DA445A"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DA445A" w:rsidRDefault="0071003D">
        <w:pPr>
          <w:pStyle w:val="Rodap"/>
          <w:jc w:val="right"/>
        </w:pPr>
        <w:r>
          <w:fldChar w:fldCharType="begin"/>
        </w:r>
        <w:r w:rsidR="00DA445A">
          <w:instrText xml:space="preserve"> PAGE   \* MERGEFORMAT </w:instrText>
        </w:r>
        <w:r>
          <w:fldChar w:fldCharType="separate"/>
        </w:r>
        <w:r w:rsidR="00D779B5">
          <w:rPr>
            <w:noProof/>
          </w:rPr>
          <w:t>1</w:t>
        </w:r>
        <w:r>
          <w:rPr>
            <w:noProof/>
          </w:rPr>
          <w:fldChar w:fldCharType="end"/>
        </w:r>
      </w:p>
    </w:sdtContent>
  </w:sdt>
  <w:p w:rsidR="00DA445A" w:rsidRDefault="00DA445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45A" w:rsidRDefault="00DA445A" w:rsidP="00B773E6">
      <w:r>
        <w:separator/>
      </w:r>
    </w:p>
  </w:footnote>
  <w:footnote w:type="continuationSeparator" w:id="1">
    <w:p w:rsidR="00DA445A" w:rsidRDefault="00DA445A"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45A" w:rsidRDefault="0071003D">
    <w:pPr>
      <w:pStyle w:val="Corpodetexto"/>
      <w:spacing w:line="14" w:lineRule="auto"/>
      <w:rPr>
        <w:sz w:val="20"/>
      </w:rPr>
    </w:pPr>
    <w:r w:rsidRPr="0071003D">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71003D">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DA445A" w:rsidRPr="0017210F" w:rsidRDefault="00DA445A">
                <w:pPr>
                  <w:spacing w:line="326" w:lineRule="exact"/>
                  <w:ind w:left="1" w:right="3"/>
                  <w:jc w:val="center"/>
                  <w:rPr>
                    <w:b/>
                    <w:sz w:val="30"/>
                    <w:lang w:val="pt-BR"/>
                  </w:rPr>
                </w:pPr>
                <w:r w:rsidRPr="0017210F">
                  <w:rPr>
                    <w:b/>
                    <w:sz w:val="30"/>
                    <w:lang w:val="pt-BR"/>
                  </w:rPr>
                  <w:t>PREFEITURA MUNICIPAL DE CORAÇÃO DE JESUS</w:t>
                </w:r>
              </w:p>
              <w:p w:rsidR="00DA445A" w:rsidRPr="0017210F" w:rsidRDefault="00DA445A">
                <w:pPr>
                  <w:spacing w:before="151"/>
                  <w:ind w:left="1" w:right="1"/>
                  <w:jc w:val="center"/>
                  <w:rPr>
                    <w:sz w:val="20"/>
                    <w:lang w:val="pt-BR"/>
                  </w:rPr>
                </w:pPr>
                <w:r w:rsidRPr="0017210F">
                  <w:rPr>
                    <w:sz w:val="20"/>
                    <w:lang w:val="pt-BR"/>
                  </w:rPr>
                  <w:t>ESTADO DE MINAS GERAIS</w:t>
                </w:r>
              </w:p>
              <w:p w:rsidR="00DA445A" w:rsidRPr="0017210F" w:rsidRDefault="00DA445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45A" w:rsidRDefault="0071003D">
    <w:pPr>
      <w:pStyle w:val="Corpodetexto"/>
      <w:spacing w:line="14" w:lineRule="auto"/>
      <w:rPr>
        <w:sz w:val="20"/>
      </w:rPr>
    </w:pPr>
    <w:r w:rsidRPr="0071003D">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71003D">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DA445A" w:rsidRPr="0017210F" w:rsidRDefault="00DA445A">
                <w:pPr>
                  <w:spacing w:line="326" w:lineRule="exact"/>
                  <w:ind w:left="1" w:right="3"/>
                  <w:jc w:val="center"/>
                  <w:rPr>
                    <w:b/>
                    <w:sz w:val="30"/>
                    <w:lang w:val="pt-BR"/>
                  </w:rPr>
                </w:pPr>
                <w:r w:rsidRPr="0017210F">
                  <w:rPr>
                    <w:b/>
                    <w:sz w:val="30"/>
                    <w:lang w:val="pt-BR"/>
                  </w:rPr>
                  <w:t>PREFEITURA MUNICIPAL DE CORAÇÃO DE JESUS</w:t>
                </w:r>
              </w:p>
              <w:p w:rsidR="00DA445A" w:rsidRPr="0017210F" w:rsidRDefault="00DA445A">
                <w:pPr>
                  <w:spacing w:before="151"/>
                  <w:ind w:left="1" w:right="1"/>
                  <w:jc w:val="center"/>
                  <w:rPr>
                    <w:sz w:val="20"/>
                    <w:lang w:val="pt-BR"/>
                  </w:rPr>
                </w:pPr>
                <w:r w:rsidRPr="0017210F">
                  <w:rPr>
                    <w:sz w:val="20"/>
                    <w:lang w:val="pt-BR"/>
                  </w:rPr>
                  <w:t>ESTADO DE MINAS GERAIS</w:t>
                </w:r>
              </w:p>
              <w:p w:rsidR="00DA445A" w:rsidRPr="0017210F" w:rsidRDefault="00DA445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8"/>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7"/>
  </w:num>
  <w:num w:numId="30">
    <w:abstractNumId w:val="20"/>
  </w:num>
  <w:num w:numId="31">
    <w:abstractNumId w:val="27"/>
  </w:num>
  <w:num w:numId="32">
    <w:abstractNumId w:val="1"/>
  </w:num>
  <w:num w:numId="33">
    <w:abstractNumId w:val="19"/>
  </w:num>
  <w:num w:numId="34">
    <w:abstractNumId w:val="14"/>
  </w:num>
  <w:num w:numId="35">
    <w:abstractNumId w:val="39"/>
  </w:num>
  <w:num w:numId="36">
    <w:abstractNumId w:val="26"/>
  </w:num>
  <w:num w:numId="37">
    <w:abstractNumId w:val="31"/>
  </w:num>
  <w:num w:numId="38">
    <w:abstractNumId w:val="9"/>
  </w:num>
  <w:num w:numId="39">
    <w:abstractNumId w:val="36"/>
  </w:num>
  <w:num w:numId="40">
    <w:abstractNumId w:val="29"/>
  </w:num>
  <w:num w:numId="41">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78E9"/>
    <w:rsid w:val="00041839"/>
    <w:rsid w:val="00041C34"/>
    <w:rsid w:val="000622EE"/>
    <w:rsid w:val="00092A3D"/>
    <w:rsid w:val="000A0384"/>
    <w:rsid w:val="000D01D9"/>
    <w:rsid w:val="00162C8A"/>
    <w:rsid w:val="0017210F"/>
    <w:rsid w:val="0020167F"/>
    <w:rsid w:val="0026771B"/>
    <w:rsid w:val="00291EE0"/>
    <w:rsid w:val="002B1EE0"/>
    <w:rsid w:val="002D53AB"/>
    <w:rsid w:val="0032159A"/>
    <w:rsid w:val="003B6383"/>
    <w:rsid w:val="003C5A79"/>
    <w:rsid w:val="003C7EA2"/>
    <w:rsid w:val="00456C91"/>
    <w:rsid w:val="00464745"/>
    <w:rsid w:val="004C6CA9"/>
    <w:rsid w:val="00502204"/>
    <w:rsid w:val="005256CE"/>
    <w:rsid w:val="005409C6"/>
    <w:rsid w:val="005764F5"/>
    <w:rsid w:val="006D7F7F"/>
    <w:rsid w:val="0071003D"/>
    <w:rsid w:val="0074650F"/>
    <w:rsid w:val="007816A9"/>
    <w:rsid w:val="007B5DB0"/>
    <w:rsid w:val="007C054F"/>
    <w:rsid w:val="0082220B"/>
    <w:rsid w:val="00855FE4"/>
    <w:rsid w:val="00865968"/>
    <w:rsid w:val="008B0F51"/>
    <w:rsid w:val="008F5A6A"/>
    <w:rsid w:val="00903EC4"/>
    <w:rsid w:val="00907CC9"/>
    <w:rsid w:val="0096476F"/>
    <w:rsid w:val="00997C30"/>
    <w:rsid w:val="00A44273"/>
    <w:rsid w:val="00A61195"/>
    <w:rsid w:val="00B202DB"/>
    <w:rsid w:val="00B443CD"/>
    <w:rsid w:val="00B52E31"/>
    <w:rsid w:val="00B64457"/>
    <w:rsid w:val="00B67F19"/>
    <w:rsid w:val="00B72C91"/>
    <w:rsid w:val="00B773E6"/>
    <w:rsid w:val="00C02AC3"/>
    <w:rsid w:val="00C12DD1"/>
    <w:rsid w:val="00C74BFE"/>
    <w:rsid w:val="00C8528E"/>
    <w:rsid w:val="00C94769"/>
    <w:rsid w:val="00CA28CA"/>
    <w:rsid w:val="00CB4EA4"/>
    <w:rsid w:val="00CD2F6A"/>
    <w:rsid w:val="00CE4CA4"/>
    <w:rsid w:val="00CF504D"/>
    <w:rsid w:val="00D34688"/>
    <w:rsid w:val="00D37B7A"/>
    <w:rsid w:val="00D64E35"/>
    <w:rsid w:val="00D779B5"/>
    <w:rsid w:val="00DA445A"/>
    <w:rsid w:val="00DD18E1"/>
    <w:rsid w:val="00DD2A2C"/>
    <w:rsid w:val="00DE4839"/>
    <w:rsid w:val="00E02FF4"/>
    <w:rsid w:val="00E03C7C"/>
    <w:rsid w:val="00E54712"/>
    <w:rsid w:val="00E602E7"/>
    <w:rsid w:val="00E66A2E"/>
    <w:rsid w:val="00E86F5C"/>
    <w:rsid w:val="00E95054"/>
    <w:rsid w:val="00ED401E"/>
    <w:rsid w:val="00EE08C5"/>
    <w:rsid w:val="00F51949"/>
    <w:rsid w:val="00F5572D"/>
    <w:rsid w:val="00F602AF"/>
    <w:rsid w:val="00F774C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C19FF-7772-471E-8BB1-CB9F08F66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36</Pages>
  <Words>16899</Words>
  <Characters>91258</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Licitação</cp:lastModifiedBy>
  <cp:revision>23</cp:revision>
  <cp:lastPrinted>2018-03-09T16:52:00Z</cp:lastPrinted>
  <dcterms:created xsi:type="dcterms:W3CDTF">2017-03-27T12:51:00Z</dcterms:created>
  <dcterms:modified xsi:type="dcterms:W3CDTF">2019-04-03T10:40:00Z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