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79" w:rsidRPr="00B867E6" w:rsidRDefault="00C10279" w:rsidP="00C10279">
      <w:pPr>
        <w:pStyle w:val="Default"/>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095/2017</w:t>
      </w:r>
    </w:p>
    <w:p w:rsidR="00C10279" w:rsidRPr="00B867E6" w:rsidRDefault="00C10279" w:rsidP="00C10279">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Pr>
          <w:rFonts w:ascii="Times New Roman" w:hAnsi="Times New Roman" w:cs="Times New Roman"/>
          <w:b/>
          <w:bCs/>
          <w:color w:val="auto"/>
        </w:rPr>
        <w:t>055/2017</w:t>
      </w:r>
    </w:p>
    <w:p w:rsidR="00C10279" w:rsidRPr="001C53F7" w:rsidRDefault="00C10279" w:rsidP="00C10279">
      <w:pPr>
        <w:pStyle w:val="Default"/>
        <w:ind w:left="-360"/>
        <w:jc w:val="both"/>
        <w:rPr>
          <w:rFonts w:ascii="Times New Roman" w:hAnsi="Times New Roman" w:cs="Times New Roman"/>
        </w:rPr>
      </w:pPr>
    </w:p>
    <w:p w:rsidR="00C10279" w:rsidRPr="0020167F" w:rsidRDefault="00C10279" w:rsidP="00C10279">
      <w:pPr>
        <w:autoSpaceDE w:val="0"/>
        <w:autoSpaceDN w:val="0"/>
        <w:adjustRightInd w:val="0"/>
        <w:ind w:left="-360"/>
        <w:jc w:val="center"/>
        <w:rPr>
          <w:b/>
          <w:bCs/>
          <w:color w:val="000000"/>
          <w:lang w:val="pt-BR"/>
        </w:rPr>
      </w:pPr>
      <w:r w:rsidRPr="0020167F">
        <w:rPr>
          <w:b/>
          <w:bCs/>
          <w:color w:val="000000"/>
          <w:lang w:val="pt-BR"/>
        </w:rPr>
        <w:t xml:space="preserve">ATA DE REGISTRO DE PREÇOS Nº </w:t>
      </w:r>
      <w:r>
        <w:rPr>
          <w:b/>
          <w:bCs/>
          <w:color w:val="000000"/>
          <w:lang w:val="pt-BR"/>
        </w:rPr>
        <w:t>96</w:t>
      </w:r>
      <w:r w:rsidRPr="0020167F">
        <w:rPr>
          <w:b/>
          <w:bCs/>
          <w:color w:val="000000"/>
          <w:lang w:val="pt-BR"/>
        </w:rPr>
        <w:t>/2017</w:t>
      </w:r>
    </w:p>
    <w:p w:rsidR="00C10279" w:rsidRPr="0020167F" w:rsidRDefault="00C10279" w:rsidP="00C10279">
      <w:pPr>
        <w:autoSpaceDE w:val="0"/>
        <w:autoSpaceDN w:val="0"/>
        <w:adjustRightInd w:val="0"/>
        <w:ind w:left="-360"/>
        <w:jc w:val="center"/>
        <w:rPr>
          <w:b/>
          <w:bCs/>
          <w:color w:val="000000"/>
          <w:lang w:val="pt-BR"/>
        </w:rPr>
      </w:pPr>
    </w:p>
    <w:p w:rsidR="00C10279" w:rsidRPr="0020167F" w:rsidRDefault="00C10279" w:rsidP="00C10279">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Pr>
          <w:b/>
          <w:bCs/>
          <w:lang w:val="pt-BR"/>
        </w:rPr>
        <w:t>MENOR PREÇO POR ITEM</w:t>
      </w:r>
      <w:r w:rsidRPr="0020167F">
        <w:rPr>
          <w:lang w:val="pt-BR"/>
        </w:rPr>
        <w:t xml:space="preserve">, para formalização de </w:t>
      </w:r>
      <w:r w:rsidRPr="007C5DC2">
        <w:rPr>
          <w:lang w:val="pt-BR"/>
        </w:rPr>
        <w:t>REGISTRO DE PREÇO PARA A CONTRATAÇÃO DE EMPRESA ESPECIALIZADA EM OBRAS DE ENGENHARIA PARA EXECUTAR FUTUROS E EVENTU</w:t>
      </w:r>
      <w:r>
        <w:rPr>
          <w:lang w:val="pt-BR"/>
        </w:rPr>
        <w:t>AIS REPAROS E MANUTENÇÃO NOS PRÉDIOS PÚ</w:t>
      </w:r>
      <w:r w:rsidRPr="007C5DC2">
        <w:rPr>
          <w:lang w:val="pt-BR"/>
        </w:rPr>
        <w:t>BLICOS E DEMAIS NECESSIDADE D</w:t>
      </w:r>
      <w:r w:rsidRPr="007C5DC2">
        <w:rPr>
          <w:sz w:val="24"/>
          <w:lang w:val="pt-BR"/>
        </w:rPr>
        <w:t>AS DIVERSAS SECRETARIAS MUNICIPAIS DE CORAÇÃO DE JESUS</w:t>
      </w:r>
      <w:r w:rsidRPr="0020167F">
        <w:rPr>
          <w:b/>
          <w:bCs/>
          <w:lang w:val="pt-BR"/>
        </w:rPr>
        <w:t xml:space="preserve">, </w:t>
      </w:r>
      <w:r>
        <w:rPr>
          <w:b/>
          <w:bCs/>
          <w:lang w:val="pt-BR"/>
        </w:rPr>
        <w:t xml:space="preserve"> </w:t>
      </w:r>
      <w:r w:rsidRPr="0020167F">
        <w:rPr>
          <w:color w:val="000000"/>
          <w:lang w:val="pt-BR"/>
        </w:rPr>
        <w:t>RESOLVE Registrar os Preços</w:t>
      </w:r>
      <w:r w:rsidRPr="0020167F">
        <w:rPr>
          <w:lang w:val="pt-BR"/>
        </w:rPr>
        <w:t xml:space="preserve"> da empresa </w:t>
      </w:r>
      <w:r>
        <w:rPr>
          <w:lang w:val="pt-BR"/>
        </w:rPr>
        <w:t xml:space="preserve">APORTE ENGENHARIA EIRELI – ME </w:t>
      </w:r>
      <w:r w:rsidRPr="0020167F">
        <w:rPr>
          <w:lang w:val="pt-BR"/>
        </w:rPr>
        <w:t xml:space="preserve">, CNPJ nº </w:t>
      </w:r>
      <w:r>
        <w:rPr>
          <w:lang w:val="pt-BR"/>
        </w:rPr>
        <w:t>20.089.658/0001-29</w:t>
      </w:r>
      <w:r w:rsidRPr="0020167F">
        <w:rPr>
          <w:lang w:val="pt-BR"/>
        </w:rPr>
        <w:t xml:space="preserve">, com endereço na </w:t>
      </w:r>
      <w:r>
        <w:rPr>
          <w:lang w:val="pt-BR"/>
        </w:rPr>
        <w:t>Rua José Antonio Queiroz, 892, Centro, Coração de Jesus/MG, representada por Raoni Ramos Rabelo</w:t>
      </w:r>
      <w:r w:rsidRPr="0020167F">
        <w:rPr>
          <w:lang w:val="pt-BR"/>
        </w:rPr>
        <w:t xml:space="preserve">, RG nº </w:t>
      </w:r>
      <w:r>
        <w:rPr>
          <w:lang w:val="pt-BR"/>
        </w:rPr>
        <w:t>MG 14432803</w:t>
      </w:r>
      <w:r w:rsidRPr="0020167F">
        <w:rPr>
          <w:lang w:val="pt-BR"/>
        </w:rPr>
        <w:t xml:space="preserve">, CPF </w:t>
      </w:r>
      <w:r>
        <w:rPr>
          <w:lang w:val="pt-BR"/>
        </w:rPr>
        <w:t>088.893.646-02</w:t>
      </w:r>
      <w:r w:rsidRPr="0020167F">
        <w:rPr>
          <w:lang w:val="pt-BR"/>
        </w:rPr>
        <w:t>,de acord</w:t>
      </w:r>
      <w:r>
        <w:rPr>
          <w:lang w:val="pt-BR"/>
        </w:rPr>
        <w:t>o com a classificação por ele alcançado</w:t>
      </w:r>
      <w:r w:rsidRPr="0020167F">
        <w:rPr>
          <w:lang w:val="pt-BR"/>
        </w:rPr>
        <w:t xml:space="preserve">, por item, na quantidade cotada, atendendo as condições previstas no Instrumento Convocatório e as constantes desta Ata de Registro de Preços, sujeitando-se as partes às normas constantes </w:t>
      </w:r>
      <w:r w:rsidRPr="0020167F">
        <w:rPr>
          <w:color w:val="000000"/>
          <w:lang w:val="pt-BR"/>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lang w:val="pt-BR"/>
        </w:rPr>
        <w:t>, Decreto Municipal N° 20/2017 em consonância com o Decreto Federal N° 8538/2015</w:t>
      </w:r>
      <w:r w:rsidRPr="0020167F">
        <w:rPr>
          <w:color w:val="000000"/>
          <w:lang w:val="pt-BR"/>
        </w:rPr>
        <w:t xml:space="preserve">, a qual apresenta sequência de classificação observadas as condições enunciadas nas cláusulas que se segue: </w:t>
      </w:r>
    </w:p>
    <w:p w:rsidR="00C10279" w:rsidRPr="0020167F" w:rsidRDefault="00C10279" w:rsidP="00C10279">
      <w:pPr>
        <w:autoSpaceDE w:val="0"/>
        <w:autoSpaceDN w:val="0"/>
        <w:adjustRightInd w:val="0"/>
        <w:ind w:left="-360"/>
        <w:jc w:val="both"/>
        <w:rPr>
          <w:lang w:val="pt-BR"/>
        </w:rPr>
      </w:pPr>
    </w:p>
    <w:p w:rsidR="00C10279" w:rsidRDefault="00C10279" w:rsidP="00C10279">
      <w:pPr>
        <w:autoSpaceDE w:val="0"/>
        <w:autoSpaceDN w:val="0"/>
        <w:adjustRightInd w:val="0"/>
        <w:ind w:left="-360"/>
        <w:jc w:val="both"/>
        <w:rPr>
          <w:b/>
          <w:bCs/>
          <w:lang w:val="pt-BR"/>
        </w:rPr>
      </w:pPr>
      <w:r w:rsidRPr="0020167F">
        <w:rPr>
          <w:b/>
          <w:bCs/>
          <w:lang w:val="pt-BR"/>
        </w:rPr>
        <w:t>1 - DO OBJETO</w:t>
      </w:r>
    </w:p>
    <w:p w:rsidR="00C10279" w:rsidRPr="00E96B40" w:rsidRDefault="00C10279" w:rsidP="00C10279">
      <w:pPr>
        <w:autoSpaceDE w:val="0"/>
        <w:autoSpaceDN w:val="0"/>
        <w:adjustRightInd w:val="0"/>
        <w:ind w:left="-360"/>
        <w:jc w:val="both"/>
        <w:rPr>
          <w:b/>
          <w:bCs/>
          <w:lang w:val="pt-BR"/>
        </w:rPr>
      </w:pPr>
      <w:r w:rsidRPr="0020167F">
        <w:rPr>
          <w:b/>
          <w:lang w:val="pt-BR"/>
        </w:rPr>
        <w:t>1.1</w:t>
      </w:r>
      <w:r>
        <w:rPr>
          <w:b/>
          <w:lang w:val="pt-BR"/>
        </w:rPr>
        <w:t>.</w:t>
      </w:r>
      <w:r w:rsidRPr="0020167F">
        <w:rPr>
          <w:lang w:val="pt-BR"/>
        </w:rPr>
        <w:t xml:space="preserve"> </w:t>
      </w:r>
      <w:r w:rsidRPr="002E0293">
        <w:rPr>
          <w:b/>
          <w:lang w:val="pt-BR"/>
        </w:rPr>
        <w:t>REGISTRO DE PREÇO PARA A CONTRATAÇÃO DE EMPRESA ESPECIALIZADA EM OBRAS DE ENGENHARIA PARA EXECUTAR FUTUROS E EVENTUAIS REPAROS E MANUTENÇÃO NOS PREDIOS PUBLICOS E DEMAIS NECESSIDADE D</w:t>
      </w:r>
      <w:r w:rsidRPr="002E0293">
        <w:rPr>
          <w:b/>
          <w:sz w:val="24"/>
          <w:lang w:val="pt-BR"/>
        </w:rPr>
        <w:t>AS DIVERSAS SECRETARIAS MUNICIPAIS DE CORAÇÃO DE JESUS</w:t>
      </w:r>
    </w:p>
    <w:p w:rsidR="00C10279" w:rsidRPr="0020167F" w:rsidRDefault="00C10279" w:rsidP="00C10279">
      <w:pPr>
        <w:autoSpaceDE w:val="0"/>
        <w:autoSpaceDN w:val="0"/>
        <w:adjustRightInd w:val="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2 - DA VALIDADE DO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Pr>
          <w:lang w:val="pt-BR"/>
        </w:rPr>
        <w:t xml:space="preserve">de Registro de Preços será de 12 (doze) meses, contados a partir da assinatura. </w:t>
      </w:r>
    </w:p>
    <w:p w:rsidR="00C10279" w:rsidRPr="0020167F" w:rsidRDefault="00C10279" w:rsidP="00C10279">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3 - DA GERÊNCIA DA PRESENTE ATA DE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4 - DA ESPECIFICAÇÃO, QUANTIDADE E PREÇO</w:t>
      </w:r>
    </w:p>
    <w:p w:rsidR="00C10279" w:rsidRPr="0020167F" w:rsidRDefault="00C10279" w:rsidP="00C10279">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C10279" w:rsidRPr="0020167F" w:rsidRDefault="00C10279" w:rsidP="00C10279">
      <w:pPr>
        <w:autoSpaceDE w:val="0"/>
        <w:autoSpaceDN w:val="0"/>
        <w:adjustRightInd w:val="0"/>
        <w:ind w:left="-360"/>
        <w:jc w:val="both"/>
        <w:rPr>
          <w:lang w:val="pt-BR"/>
        </w:rPr>
      </w:pPr>
    </w:p>
    <w:tbl>
      <w:tblPr>
        <w:tblW w:w="0" w:type="auto"/>
        <w:jc w:val="center"/>
        <w:tblInd w:w="-881"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09"/>
        <w:gridCol w:w="850"/>
        <w:gridCol w:w="851"/>
        <w:gridCol w:w="4394"/>
        <w:gridCol w:w="1134"/>
        <w:gridCol w:w="1678"/>
      </w:tblGrid>
      <w:tr w:rsidR="00C10279"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Item</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Unid.:</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Qtde.:</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Descrição Serviço:</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VALOR:</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b/>
              </w:rPr>
            </w:pPr>
            <w:r>
              <w:rPr>
                <w:rFonts w:ascii="Calibri" w:hAnsi="Calibri" w:cs="Calibri"/>
                <w:b/>
              </w:rPr>
              <w:t>TOTAL:</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lastRenderedPageBreak/>
              <w:t>1</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5000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2E0293" w:rsidRDefault="00C10279" w:rsidP="0047528F">
            <w:pPr>
              <w:autoSpaceDE w:val="0"/>
              <w:autoSpaceDN w:val="0"/>
              <w:adjustRightInd w:val="0"/>
              <w:rPr>
                <w:rFonts w:ascii="Calibri" w:hAnsi="Calibri" w:cs="Calibri"/>
                <w:lang w:val="pt-BR"/>
              </w:rPr>
            </w:pPr>
            <w:r w:rsidRPr="002E0293">
              <w:rPr>
                <w:lang w:val="pt-BR"/>
              </w:rPr>
              <w:t xml:space="preserve">PROFISSIONAL PARA </w:t>
            </w:r>
            <w:r>
              <w:rPr>
                <w:lang w:val="pt-BR"/>
              </w:rPr>
              <w:t xml:space="preserve">EXECUTAR </w:t>
            </w:r>
            <w:r w:rsidRPr="002E0293">
              <w:rPr>
                <w:lang w:val="pt-BR"/>
              </w:rPr>
              <w:t xml:space="preserve"> ; para executar serviços de manutenção e construções de alvenaria, concreto e outros materiais, assentando pisos cerâmicos, tijolos, azulejos etc. revestindo paredes, tetos e lajes, bem como dando o acabamento final exigido ao trabalho, executar reformas, galerias pluviais, rede de esgoto, pontes, etc.; Construir bases de concreto ou de outro material, baseando-se nas especificações; Efetuar o assentamento de batentes, portas e janelas; Verificar as características da obra, examinando a planta e especificações, para orientar-se na escolha do material apropriado e na melhor forma e execução do trabalho, zelar pela racionalização de materiais, controlar o gasto de materiais utilizados na obra, solicitar a reposição de materiais; orientar o trabalho desenvolvido pelos ajudantes de pedreiro, utilizar-se de instrumentos pertinentes ao oficio e de acordo com as especificações de plantas, desenhos, projetos e ordens de serviço; Preparar o material a ser utilizado nos trabalhos e reparos em geral; Executar quaisquer outras atividades correlatas e aquelas que lhe forem determinadas pela contratante.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07319" w:rsidRDefault="00C10279" w:rsidP="0047528F">
            <w:pPr>
              <w:autoSpaceDE w:val="0"/>
              <w:autoSpaceDN w:val="0"/>
              <w:adjustRightInd w:val="0"/>
              <w:jc w:val="right"/>
              <w:rPr>
                <w:rFonts w:ascii="Calibri" w:hAnsi="Calibri" w:cs="Calibri"/>
                <w:lang w:val="pt-BR"/>
              </w:rPr>
            </w:pPr>
            <w:r>
              <w:rPr>
                <w:rFonts w:ascii="Calibri" w:hAnsi="Calibri" w:cs="Calibri"/>
                <w:lang w:val="pt-BR"/>
              </w:rPr>
              <w:t>R$ 15,45</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07319" w:rsidRDefault="00C10279" w:rsidP="0047528F">
            <w:pPr>
              <w:autoSpaceDE w:val="0"/>
              <w:autoSpaceDN w:val="0"/>
              <w:adjustRightInd w:val="0"/>
              <w:rPr>
                <w:rFonts w:ascii="Calibri" w:hAnsi="Calibri" w:cs="Calibri"/>
                <w:lang w:val="pt-BR"/>
              </w:rPr>
            </w:pPr>
            <w:r>
              <w:rPr>
                <w:rFonts w:ascii="Calibri" w:hAnsi="Calibri" w:cs="Calibri"/>
                <w:lang w:val="pt-BR"/>
              </w:rPr>
              <w:t>R$ 77.250,00</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3000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sidRPr="00117D74">
              <w:rPr>
                <w:lang w:val="pt-BR"/>
              </w:rPr>
              <w:t xml:space="preserve">PROFISSIONAL PARA </w:t>
            </w:r>
            <w:r>
              <w:rPr>
                <w:lang w:val="pt-BR"/>
              </w:rPr>
              <w:t xml:space="preserve">EXECUTAR </w:t>
            </w:r>
            <w:r w:rsidRPr="00117D74">
              <w:rPr>
                <w:lang w:val="pt-BR"/>
              </w:rPr>
              <w:t xml:space="preserve"> ; ; ira atuar no departamento de obras do municipio e quando solicitado realiza pintura em paredes internas e externas. Prepara as superfícies antes de pintá- las, como limpeza, aplicação de massa fina ou corrida e lixamento. Aplica papel de parede e gesso para acabamento. Executar quaisquer outras atividades correlatas e aquelas que lhe forem determinadas pela contratante. hora homem trabalhada</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jc w:val="right"/>
              <w:rPr>
                <w:rFonts w:ascii="Calibri" w:hAnsi="Calibri" w:cs="Calibri"/>
                <w:lang w:val="pt-BR"/>
              </w:rPr>
            </w:pPr>
            <w:r>
              <w:rPr>
                <w:rFonts w:ascii="Calibri" w:hAnsi="Calibri" w:cs="Calibri"/>
                <w:lang w:val="pt-BR"/>
              </w:rPr>
              <w:t>R$ 15,50</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Pr>
                <w:rFonts w:ascii="Calibri" w:hAnsi="Calibri" w:cs="Calibri"/>
                <w:lang w:val="pt-BR"/>
              </w:rPr>
              <w:t>R$ 46.500,00</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3000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sidRPr="00117D74">
              <w:rPr>
                <w:lang w:val="pt-BR"/>
              </w:rPr>
              <w:t xml:space="preserve">PROFISSIONAL PARA </w:t>
            </w:r>
            <w:r>
              <w:rPr>
                <w:lang w:val="pt-BR"/>
              </w:rPr>
              <w:t xml:space="preserve">EXECUTAR </w:t>
            </w:r>
            <w:r w:rsidRPr="00117D74">
              <w:rPr>
                <w:lang w:val="pt-BR"/>
              </w:rPr>
              <w:t>, ; este Prossicional deverar atuar no departamento de obras do municipio, devendo o mesmo operacionalizar projetos de instalações de tubulações, definir traçados e dimensionam tubulações; especificar, quantificar e inspecionar materiais; preparar locais para instalações, realizar pré- montagem e instalar tubulações. Realizar testes operacionais de pressão de fluidos e testes de estanqueidade. Proteger instalações e fazer manutenções em equipamentos e acessórios. Inspecionar local; marcar local definido para instalação; isolar local de trabalho; abrir paredes, lajes, pisos</w:t>
            </w:r>
            <w:r>
              <w:rPr>
                <w:lang w:val="pt-BR"/>
              </w:rPr>
              <w:t xml:space="preserve"> </w:t>
            </w:r>
            <w:r w:rsidRPr="00117D74">
              <w:rPr>
                <w:lang w:val="pt-BR"/>
              </w:rPr>
              <w:t xml:space="preserve">ou valas; acondicionar materiais no local de instalação; fixar suportes. Distribuir, assentar, </w:t>
            </w:r>
            <w:r w:rsidRPr="00117D74">
              <w:rPr>
                <w:lang w:val="pt-BR"/>
              </w:rPr>
              <w:lastRenderedPageBreak/>
              <w:t>unir e vedar tubulações; interligar redes a ramais (pontos de consumo); instalar acessórios e equipamentos; fixar redes; identificar com cores as tubulações conforme finalidade. Identificar e analisar falhas ou defeitos; desativar sistemas de distribuição; identificar materiais, equipamentos e instrumentos utilizados na solução das falhas ou defeitos; substituir acessórios e equipamentos defeituosos ou fora do prazo de validade; testar reparos dos acessórios ou equipamentos; reativar sistemas de distribuição. Executar outras tarefas de mesma natureza e nível de complexidade associadas ao ambiente organizacional. Executar quaisquer outras atividades correlatas e aquelas que lhe forem determinadas pela contratante. hora homem trabalhada</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jc w:val="right"/>
              <w:rPr>
                <w:rFonts w:ascii="Calibri" w:hAnsi="Calibri" w:cs="Calibri"/>
                <w:lang w:val="pt-BR"/>
              </w:rPr>
            </w:pPr>
            <w:r>
              <w:rPr>
                <w:rFonts w:ascii="Calibri" w:hAnsi="Calibri" w:cs="Calibri"/>
                <w:lang w:val="pt-BR"/>
              </w:rPr>
              <w:lastRenderedPageBreak/>
              <w:t>R$ 11,40</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jc w:val="center"/>
              <w:rPr>
                <w:rFonts w:ascii="Calibri" w:hAnsi="Calibri" w:cs="Calibri"/>
                <w:lang w:val="pt-BR"/>
              </w:rPr>
            </w:pPr>
            <w:r>
              <w:rPr>
                <w:rFonts w:ascii="Calibri" w:hAnsi="Calibri" w:cs="Calibri"/>
                <w:lang w:val="pt-BR"/>
              </w:rPr>
              <w:t>R$ 34.200,00</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lastRenderedPageBreak/>
              <w:t>4</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2200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sidRPr="00117D74">
              <w:rPr>
                <w:lang w:val="pt-BR"/>
              </w:rPr>
              <w:t xml:space="preserve">PROFISSIONAL PARA </w:t>
            </w:r>
            <w:r>
              <w:rPr>
                <w:lang w:val="pt-BR"/>
              </w:rPr>
              <w:t xml:space="preserve">EXECUTAR </w:t>
            </w:r>
            <w:r w:rsidRPr="00117D74">
              <w:rPr>
                <w:lang w:val="pt-BR"/>
              </w:rPr>
              <w:t>. ; com capacidade para atuar em todas as areas bem como predial, residencial e industrial, irá atuar no setor de obras, a realizar manutenção e reparos, manutenção preventiva e corretiva, elaboração de pequenos projetos, execução de instalações e vistoria acompanhado das solicitações do setor. Está sob as responsabilidades da contratada toda a manutenção eletrica a ele confiada a fim de manter o bom funcionamento, atendendo aos padrões de tempo e qualidade requeridos. Executar quaisquer outras atividades correlatas e aquelas que lhe forem determinadas pela contratante. hora homem trabalhada.</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Pr>
                <w:rFonts w:ascii="Calibri" w:hAnsi="Calibri" w:cs="Calibri"/>
                <w:lang w:val="pt-BR"/>
              </w:rPr>
              <w:t>R$ 12,98</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17D74" w:rsidRDefault="00C10279" w:rsidP="0047528F">
            <w:pPr>
              <w:autoSpaceDE w:val="0"/>
              <w:autoSpaceDN w:val="0"/>
              <w:adjustRightInd w:val="0"/>
              <w:rPr>
                <w:rFonts w:ascii="Calibri" w:hAnsi="Calibri" w:cs="Calibri"/>
                <w:lang w:val="pt-BR"/>
              </w:rPr>
            </w:pPr>
            <w:r>
              <w:rPr>
                <w:rFonts w:ascii="Calibri" w:hAnsi="Calibri" w:cs="Calibri"/>
                <w:lang w:val="pt-BR"/>
              </w:rPr>
              <w:t>R$ 28.556,00</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2200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1E2B1F" w:rsidRDefault="00C10279" w:rsidP="0047528F">
            <w:pPr>
              <w:autoSpaceDE w:val="0"/>
              <w:autoSpaceDN w:val="0"/>
              <w:adjustRightInd w:val="0"/>
              <w:rPr>
                <w:rFonts w:ascii="Calibri" w:hAnsi="Calibri" w:cs="Calibri"/>
                <w:lang w:val="pt-BR"/>
              </w:rPr>
            </w:pPr>
            <w:r w:rsidRPr="001E2B1F">
              <w:rPr>
                <w:lang w:val="pt-BR"/>
              </w:rPr>
              <w:t xml:space="preserve">PROFISSIONAL PARA </w:t>
            </w:r>
            <w:r>
              <w:rPr>
                <w:lang w:val="pt-BR"/>
              </w:rPr>
              <w:t xml:space="preserve">EXECUTAR </w:t>
            </w:r>
            <w:r w:rsidRPr="001E2B1F">
              <w:rPr>
                <w:lang w:val="pt-BR"/>
              </w:rPr>
              <w:t>: ; para executar trabalhos em madeira, com base em desenhos, croquis ou ordens de serviços, montagens, reparos ou modificações em estrutura de alvenaria, portas, divisórias, engradados, telhados, etc.; Efetua levantamento dos materiais necessários, selecionando e preparando os mesmos de acordo com os trabalhos a serem realizados; Operar máquinas, ferramentas e/ou instrumentos, a fim de lixar, cortar, plainar, montar, e/ou dar acabamento final exigido aos trabalhos; Utilizar instrumentos de medição, a fim de verificar se os trabalhos estão de acordo com as especificações pré-determinadas; Executar quaisquer outras atividades correlatas e aquelas que lhe forem determinadas pela contratante. hora homem trabalhada.</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E2B1F" w:rsidRDefault="00C10279" w:rsidP="0047528F">
            <w:pPr>
              <w:autoSpaceDE w:val="0"/>
              <w:autoSpaceDN w:val="0"/>
              <w:adjustRightInd w:val="0"/>
              <w:jc w:val="right"/>
              <w:rPr>
                <w:rFonts w:ascii="Calibri" w:hAnsi="Calibri" w:cs="Calibri"/>
                <w:lang w:val="pt-BR"/>
              </w:rPr>
            </w:pPr>
            <w:r>
              <w:rPr>
                <w:rFonts w:ascii="Calibri" w:hAnsi="Calibri" w:cs="Calibri"/>
                <w:lang w:val="pt-BR"/>
              </w:rPr>
              <w:t>R$ 15,70</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E2B1F" w:rsidRDefault="00C10279" w:rsidP="0047528F">
            <w:pPr>
              <w:autoSpaceDE w:val="0"/>
              <w:autoSpaceDN w:val="0"/>
              <w:adjustRightInd w:val="0"/>
              <w:rPr>
                <w:rFonts w:ascii="Calibri" w:hAnsi="Calibri" w:cs="Calibri"/>
                <w:lang w:val="pt-BR"/>
              </w:rPr>
            </w:pPr>
            <w:r>
              <w:rPr>
                <w:rFonts w:ascii="Calibri" w:hAnsi="Calibri" w:cs="Calibri"/>
                <w:lang w:val="pt-BR"/>
              </w:rPr>
              <w:t>R$ 34.540,00</w:t>
            </w:r>
          </w:p>
        </w:tc>
      </w:tr>
      <w:tr w:rsidR="00C10279" w:rsidRPr="00AA4B1B" w:rsidTr="0047528F">
        <w:trPr>
          <w:jc w:val="center"/>
        </w:trPr>
        <w:tc>
          <w:tcPr>
            <w:tcW w:w="609" w:type="dxa"/>
            <w:tcBorders>
              <w:top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rPr>
                <w:rFonts w:ascii="Calibri" w:hAnsi="Calibri" w:cs="Calibri"/>
              </w:rPr>
            </w:pPr>
            <w:r>
              <w:rPr>
                <w:rFonts w:ascii="Calibri" w:hAnsi="Calibri" w:cs="Calibri"/>
              </w:rPr>
              <w:t>HORA</w:t>
            </w:r>
          </w:p>
        </w:tc>
        <w:tc>
          <w:tcPr>
            <w:tcW w:w="851" w:type="dxa"/>
            <w:tcBorders>
              <w:top w:val="single" w:sz="4" w:space="0" w:color="000000"/>
              <w:left w:val="single" w:sz="4" w:space="0" w:color="000000"/>
              <w:bottom w:val="single" w:sz="4" w:space="0" w:color="000000"/>
              <w:right w:val="single" w:sz="4" w:space="0" w:color="000000"/>
            </w:tcBorders>
            <w:vAlign w:val="center"/>
          </w:tcPr>
          <w:p w:rsidR="00C10279" w:rsidRDefault="00C10279" w:rsidP="0047528F">
            <w:pPr>
              <w:autoSpaceDE w:val="0"/>
              <w:autoSpaceDN w:val="0"/>
              <w:adjustRightInd w:val="0"/>
              <w:jc w:val="center"/>
              <w:rPr>
                <w:rFonts w:ascii="Calibri" w:hAnsi="Calibri" w:cs="Calibri"/>
              </w:rPr>
            </w:pPr>
            <w:r>
              <w:rPr>
                <w:rFonts w:ascii="Calibri" w:hAnsi="Calibri" w:cs="Calibri"/>
              </w:rPr>
              <w:t>8000</w:t>
            </w:r>
          </w:p>
        </w:tc>
        <w:tc>
          <w:tcPr>
            <w:tcW w:w="4394" w:type="dxa"/>
            <w:tcBorders>
              <w:top w:val="single" w:sz="4" w:space="0" w:color="000000"/>
              <w:left w:val="single" w:sz="4" w:space="0" w:color="000000"/>
              <w:bottom w:val="single" w:sz="4" w:space="0" w:color="000000"/>
              <w:right w:val="single" w:sz="4" w:space="0" w:color="000000"/>
            </w:tcBorders>
            <w:vAlign w:val="center"/>
          </w:tcPr>
          <w:p w:rsidR="00C10279" w:rsidRPr="00BE7713" w:rsidRDefault="00C10279" w:rsidP="0047528F">
            <w:pPr>
              <w:autoSpaceDE w:val="0"/>
              <w:autoSpaceDN w:val="0"/>
              <w:adjustRightInd w:val="0"/>
              <w:rPr>
                <w:rFonts w:ascii="Calibri" w:hAnsi="Calibri" w:cs="Calibri"/>
                <w:lang w:val="pt-BR"/>
              </w:rPr>
            </w:pPr>
            <w:r w:rsidRPr="001E2B1F">
              <w:rPr>
                <w:lang w:val="pt-BR"/>
              </w:rPr>
              <w:t xml:space="preserve">PROFISSIONAL PARA </w:t>
            </w:r>
            <w:r>
              <w:rPr>
                <w:lang w:val="pt-BR"/>
              </w:rPr>
              <w:t xml:space="preserve">EXECUTAR </w:t>
            </w:r>
            <w:r w:rsidRPr="001E2B1F">
              <w:rPr>
                <w:lang w:val="pt-BR"/>
              </w:rPr>
              <w:t xml:space="preserve">; ; para </w:t>
            </w:r>
            <w:r w:rsidRPr="001E2B1F">
              <w:rPr>
                <w:lang w:val="pt-BR"/>
              </w:rPr>
              <w:lastRenderedPageBreak/>
              <w:t>executar tarefas auxiliares no canteiro de obras: preparar canteiros de obras, escavar valas, compactar solo, demolir edificações de concreto, de alvenaria e outras estruturas utilizando ponteira e marreta, montar e</w:t>
            </w:r>
            <w:r>
              <w:rPr>
                <w:lang w:val="pt-BR"/>
              </w:rPr>
              <w:t xml:space="preserve"> </w:t>
            </w:r>
            <w:r w:rsidRPr="001E2B1F">
              <w:rPr>
                <w:lang w:val="pt-BR"/>
              </w:rPr>
              <w:t>desmontar armações, auxiliar na construção ou reforma de prédios, preparar mistura para argamassa/concreto e outros materiais, transportar carrinhos com massa/concreto, arrumar e manter as instalações do canteiro limpas, observando as ordens. Pode auxiliar pedreiro, carpinteiro, armadores, eletricistas e bombeiro hidráulico na montagem e desmontagem da obra; Executar quaisquer outras atividades correlatas e aquelas que lhe forem determinadas pela con</w:t>
            </w:r>
            <w:r>
              <w:rPr>
                <w:lang w:val="pt-BR"/>
              </w:rPr>
              <w:t>tratante. hora homem trabalhada</w:t>
            </w:r>
            <w:r w:rsidRPr="00BE7713">
              <w:rPr>
                <w:rFonts w:ascii="Calibri" w:hAnsi="Calibri" w:cs="Calibri"/>
                <w:lang w:val="pt-BR"/>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10279" w:rsidRPr="00107319" w:rsidRDefault="00C10279" w:rsidP="0047528F">
            <w:pPr>
              <w:autoSpaceDE w:val="0"/>
              <w:autoSpaceDN w:val="0"/>
              <w:adjustRightInd w:val="0"/>
              <w:jc w:val="right"/>
              <w:rPr>
                <w:rFonts w:ascii="Calibri" w:hAnsi="Calibri" w:cs="Calibri"/>
                <w:lang w:val="pt-BR"/>
              </w:rPr>
            </w:pPr>
            <w:r>
              <w:rPr>
                <w:rFonts w:ascii="Calibri" w:hAnsi="Calibri" w:cs="Calibri"/>
                <w:lang w:val="pt-BR"/>
              </w:rPr>
              <w:lastRenderedPageBreak/>
              <w:t>R$ 8,75</w:t>
            </w:r>
          </w:p>
        </w:tc>
        <w:tc>
          <w:tcPr>
            <w:tcW w:w="1678" w:type="dxa"/>
            <w:tcBorders>
              <w:top w:val="single" w:sz="4" w:space="0" w:color="000000"/>
              <w:left w:val="single" w:sz="4" w:space="0" w:color="000000"/>
              <w:bottom w:val="single" w:sz="4" w:space="0" w:color="000000"/>
              <w:right w:val="single" w:sz="4" w:space="0" w:color="000000"/>
            </w:tcBorders>
            <w:vAlign w:val="center"/>
          </w:tcPr>
          <w:p w:rsidR="00C10279" w:rsidRPr="00107319" w:rsidRDefault="00C10279" w:rsidP="0047528F">
            <w:pPr>
              <w:autoSpaceDE w:val="0"/>
              <w:autoSpaceDN w:val="0"/>
              <w:adjustRightInd w:val="0"/>
              <w:jc w:val="center"/>
              <w:rPr>
                <w:rFonts w:ascii="Calibri" w:hAnsi="Calibri" w:cs="Calibri"/>
                <w:lang w:val="pt-BR"/>
              </w:rPr>
            </w:pPr>
            <w:r>
              <w:rPr>
                <w:rFonts w:ascii="Calibri" w:hAnsi="Calibri" w:cs="Calibri"/>
                <w:lang w:val="pt-BR"/>
              </w:rPr>
              <w:t>R$ 70.000,00</w:t>
            </w:r>
          </w:p>
        </w:tc>
      </w:tr>
    </w:tbl>
    <w:p w:rsidR="00C10279" w:rsidRPr="00107319" w:rsidRDefault="00C10279" w:rsidP="00C10279">
      <w:pPr>
        <w:ind w:left="142"/>
        <w:rPr>
          <w:lang w:val="pt-BR"/>
        </w:rPr>
      </w:pPr>
    </w:p>
    <w:p w:rsidR="00C10279" w:rsidRPr="007C5DC2" w:rsidRDefault="00C10279" w:rsidP="00C10279">
      <w:pPr>
        <w:autoSpaceDE w:val="0"/>
        <w:autoSpaceDN w:val="0"/>
        <w:adjustRightInd w:val="0"/>
        <w:jc w:val="both"/>
        <w:rPr>
          <w:b/>
          <w:bCs/>
          <w:lang w:val="pt-BR"/>
        </w:rPr>
      </w:pPr>
    </w:p>
    <w:p w:rsidR="00C10279" w:rsidRPr="0020167F" w:rsidRDefault="00C10279" w:rsidP="00C10279">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C10279" w:rsidRPr="0020167F" w:rsidRDefault="00C10279" w:rsidP="00C10279">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C10279" w:rsidRPr="0020167F" w:rsidRDefault="00C10279" w:rsidP="00C10279">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C10279" w:rsidRPr="0020167F" w:rsidRDefault="00C10279" w:rsidP="00C10279">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C10279" w:rsidRPr="0020167F" w:rsidRDefault="00C10279" w:rsidP="00C10279">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5 - DA ATA DE REGISTRO DE PREÇO</w:t>
      </w:r>
    </w:p>
    <w:p w:rsidR="00C10279" w:rsidRPr="0020167F" w:rsidRDefault="00C10279" w:rsidP="00C10279">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C10279" w:rsidRPr="0020167F" w:rsidRDefault="00C10279" w:rsidP="00C10279">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C10279" w:rsidRPr="0020167F" w:rsidRDefault="00C10279" w:rsidP="00C10279">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C10279" w:rsidRPr="0020167F" w:rsidRDefault="00C10279" w:rsidP="00C10279">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C10279" w:rsidRPr="0020167F" w:rsidRDefault="00C10279" w:rsidP="00C10279">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C10279" w:rsidRPr="0020167F" w:rsidRDefault="00C10279" w:rsidP="00C10279">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C10279" w:rsidRPr="0020167F" w:rsidRDefault="00C10279" w:rsidP="00C10279">
      <w:pPr>
        <w:autoSpaceDE w:val="0"/>
        <w:autoSpaceDN w:val="0"/>
        <w:adjustRightInd w:val="0"/>
        <w:ind w:left="-360"/>
        <w:jc w:val="both"/>
        <w:rPr>
          <w:lang w:val="pt-BR"/>
        </w:rPr>
      </w:pPr>
      <w:r w:rsidRPr="0020167F">
        <w:rPr>
          <w:b/>
          <w:bCs/>
          <w:lang w:val="pt-BR"/>
        </w:rPr>
        <w:t xml:space="preserve">5.7. </w:t>
      </w:r>
      <w:r w:rsidRPr="0020167F">
        <w:rPr>
          <w:lang w:val="pt-BR"/>
        </w:rPr>
        <w:t xml:space="preserve">Serão considerados compatíveis com os de mercado os preços registrados que forem iguais ou </w:t>
      </w:r>
      <w:r w:rsidRPr="0020167F">
        <w:rPr>
          <w:lang w:val="pt-BR"/>
        </w:rPr>
        <w:lastRenderedPageBreak/>
        <w:t>inferiores à média daqueles apurados pelo setor demandante, na pesquisa de estimativa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C10279" w:rsidRPr="0020167F" w:rsidRDefault="00C10279" w:rsidP="00C10279">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C10279" w:rsidRPr="0020167F" w:rsidRDefault="00C10279" w:rsidP="00C10279">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C10279" w:rsidRPr="0020167F" w:rsidRDefault="00C10279" w:rsidP="00C10279">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C10279" w:rsidRPr="0020167F" w:rsidRDefault="00C10279" w:rsidP="00C10279">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C10279" w:rsidRPr="0020167F" w:rsidRDefault="00C10279" w:rsidP="00C10279">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C10279" w:rsidRPr="0020167F" w:rsidRDefault="00C10279" w:rsidP="00C10279">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C10279" w:rsidRPr="0020167F" w:rsidRDefault="00C10279" w:rsidP="00C10279">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C10279" w:rsidRPr="0020167F" w:rsidRDefault="00C10279" w:rsidP="00C10279">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C10279" w:rsidRPr="0020167F" w:rsidRDefault="00C10279" w:rsidP="00C10279">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6 - DA DOTAÇÃO ORÇAMENTÁRIA</w:t>
      </w:r>
    </w:p>
    <w:p w:rsidR="00C10279" w:rsidRPr="0020167F" w:rsidRDefault="00C10279" w:rsidP="00C10279">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C10279" w:rsidRPr="001C53F7" w:rsidRDefault="00C10279" w:rsidP="00C10279">
      <w:pPr>
        <w:pStyle w:val="Default"/>
        <w:ind w:left="-360"/>
        <w:jc w:val="both"/>
        <w:rPr>
          <w:rFonts w:ascii="Times New Roman" w:hAnsi="Times New Roman" w:cs="Times New Roman"/>
          <w:color w:val="auto"/>
        </w:rPr>
      </w:pPr>
    </w:p>
    <w:p w:rsidR="00C10279" w:rsidRPr="0020167F" w:rsidRDefault="00C10279" w:rsidP="00C10279">
      <w:pPr>
        <w:autoSpaceDE w:val="0"/>
        <w:autoSpaceDN w:val="0"/>
        <w:adjustRightInd w:val="0"/>
        <w:ind w:left="-360"/>
        <w:jc w:val="both"/>
        <w:rPr>
          <w:b/>
          <w:bCs/>
          <w:lang w:val="pt-BR"/>
        </w:rPr>
      </w:pPr>
      <w:r w:rsidRPr="0020167F">
        <w:rPr>
          <w:b/>
          <w:bCs/>
          <w:lang w:val="pt-BR"/>
        </w:rPr>
        <w:t>7 - DO PAGAMENTO</w:t>
      </w:r>
    </w:p>
    <w:p w:rsidR="00C10279" w:rsidRPr="0020167F" w:rsidRDefault="00C10279" w:rsidP="00C10279">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w:t>
      </w:r>
      <w:r>
        <w:rPr>
          <w:lang w:val="pt-BR"/>
        </w:rPr>
        <w:t>, conforme quantitativo EXECUTADO</w:t>
      </w:r>
      <w:r w:rsidRPr="0020167F">
        <w:rPr>
          <w:lang w:val="pt-BR"/>
        </w:rPr>
        <w:t>, e efetivado em até 30 (trinta) dias após a entrega do objeto, mediante apresentação da nota fiscal/fatura devidamente atestada pelo fiscal do contratante.</w:t>
      </w:r>
    </w:p>
    <w:p w:rsidR="00C10279" w:rsidRPr="0020167F" w:rsidRDefault="00C10279" w:rsidP="00C10279">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C10279" w:rsidRPr="0020167F" w:rsidRDefault="00C10279" w:rsidP="00C10279">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C10279" w:rsidRPr="0020167F" w:rsidRDefault="00C10279" w:rsidP="00C10279">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C10279" w:rsidRPr="0020167F" w:rsidRDefault="00C10279" w:rsidP="00C10279">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C10279" w:rsidRPr="0020167F" w:rsidRDefault="00C10279" w:rsidP="00C10279">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C10279" w:rsidRPr="0020167F" w:rsidRDefault="00C10279" w:rsidP="00C10279">
      <w:pPr>
        <w:autoSpaceDE w:val="0"/>
        <w:autoSpaceDN w:val="0"/>
        <w:adjustRightInd w:val="0"/>
        <w:ind w:left="-360"/>
        <w:jc w:val="both"/>
        <w:rPr>
          <w:lang w:val="pt-BR"/>
        </w:rPr>
      </w:pPr>
      <w:r w:rsidRPr="0020167F">
        <w:rPr>
          <w:b/>
          <w:bCs/>
          <w:lang w:val="pt-BR"/>
        </w:rPr>
        <w:t xml:space="preserve">7.7. </w:t>
      </w:r>
      <w:r w:rsidRPr="0020167F">
        <w:rPr>
          <w:lang w:val="pt-BR"/>
        </w:rPr>
        <w:t xml:space="preserve">Não serão efetuados quaisquer pagamentos enquanto perdurar pendência de liquidação de </w:t>
      </w:r>
      <w:r w:rsidRPr="0020167F">
        <w:rPr>
          <w:lang w:val="pt-BR"/>
        </w:rPr>
        <w:lastRenderedPageBreak/>
        <w:t>obrigações, em virtude de penalidades impostas à CONTRATADA, ou inadimplência contratual.</w:t>
      </w:r>
    </w:p>
    <w:p w:rsidR="00C10279" w:rsidRPr="0020167F" w:rsidRDefault="00C10279" w:rsidP="00C10279">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0167F">
          <w:rPr>
            <w:rStyle w:val="Hyperlink"/>
            <w:lang w:val="pt-BR"/>
          </w:rPr>
          <w:t>www.sefaz.mt.gov.br/nfe</w:t>
        </w:r>
      </w:hyperlink>
      <w:r w:rsidRPr="0020167F">
        <w:rPr>
          <w:lang w:val="pt-BR"/>
        </w:rPr>
        <w:t>.</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8 - DO CANCELAMENTO DA ATA DE REGISTRO DE PREÇOS</w:t>
      </w:r>
    </w:p>
    <w:p w:rsidR="00C10279" w:rsidRPr="0020167F" w:rsidRDefault="00C10279" w:rsidP="00C10279">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C10279" w:rsidRPr="0020167F" w:rsidRDefault="00C10279" w:rsidP="00C10279">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C10279" w:rsidRPr="0020167F" w:rsidRDefault="00C10279" w:rsidP="00C10279">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C10279" w:rsidRPr="0020167F" w:rsidRDefault="00C10279" w:rsidP="00C10279">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C10279" w:rsidRPr="0020167F" w:rsidRDefault="00C10279" w:rsidP="00C10279">
      <w:pPr>
        <w:autoSpaceDE w:val="0"/>
        <w:autoSpaceDN w:val="0"/>
        <w:adjustRightInd w:val="0"/>
        <w:ind w:left="-360"/>
        <w:jc w:val="both"/>
        <w:rPr>
          <w:lang w:val="pt-BR"/>
        </w:rPr>
      </w:pPr>
      <w:r w:rsidRPr="0020167F">
        <w:rPr>
          <w:lang w:val="pt-BR"/>
        </w:rPr>
        <w:t>d) Os preços registrados se apresentarem superiores aos praticados no mercado;</w:t>
      </w:r>
    </w:p>
    <w:p w:rsidR="00C10279" w:rsidRPr="0020167F" w:rsidRDefault="00C10279" w:rsidP="00C10279">
      <w:pPr>
        <w:autoSpaceDE w:val="0"/>
        <w:autoSpaceDN w:val="0"/>
        <w:adjustRightInd w:val="0"/>
        <w:ind w:left="-360"/>
        <w:jc w:val="both"/>
        <w:rPr>
          <w:lang w:val="pt-BR"/>
        </w:rPr>
      </w:pPr>
      <w:r w:rsidRPr="0020167F">
        <w:rPr>
          <w:lang w:val="pt-BR"/>
        </w:rPr>
        <w:t>e) Por razões de interesse público devidamente demonstradas e justificadas;</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autoSpaceDE w:val="0"/>
        <w:autoSpaceDN w:val="0"/>
        <w:adjustRightInd w:val="0"/>
        <w:ind w:left="-360"/>
        <w:jc w:val="both"/>
        <w:rPr>
          <w:b/>
          <w:bCs/>
          <w:lang w:val="pt-BR"/>
        </w:rPr>
      </w:pPr>
      <w:r w:rsidRPr="0020167F">
        <w:rPr>
          <w:b/>
          <w:bCs/>
          <w:lang w:val="pt-BR"/>
        </w:rPr>
        <w:t>9 - DAS PENALIDADES</w:t>
      </w:r>
    </w:p>
    <w:p w:rsidR="00C10279" w:rsidRPr="0020167F" w:rsidRDefault="00C10279" w:rsidP="00C10279">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C10279" w:rsidRPr="0020167F" w:rsidRDefault="00C10279" w:rsidP="00C10279">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C10279" w:rsidRPr="0020167F" w:rsidRDefault="00C10279" w:rsidP="00C10279">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C10279" w:rsidRPr="0020167F" w:rsidRDefault="00C10279" w:rsidP="00C10279">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C10279" w:rsidRPr="0020167F" w:rsidRDefault="00C10279" w:rsidP="00C10279">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C10279" w:rsidRPr="0020167F" w:rsidRDefault="00C10279" w:rsidP="00C10279">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C10279" w:rsidRPr="0020167F" w:rsidRDefault="00C10279" w:rsidP="00C10279">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C10279" w:rsidRPr="0020167F" w:rsidRDefault="00C10279" w:rsidP="00C10279">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C10279" w:rsidRPr="0020167F" w:rsidRDefault="00C10279" w:rsidP="00C10279">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C10279" w:rsidRPr="0020167F" w:rsidRDefault="00C10279" w:rsidP="00C10279">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C10279" w:rsidRPr="0020167F" w:rsidRDefault="00C10279" w:rsidP="00C10279">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C10279" w:rsidRPr="0020167F" w:rsidRDefault="00C10279" w:rsidP="00C10279">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C10279" w:rsidRPr="0020167F" w:rsidRDefault="00C10279" w:rsidP="00C10279">
      <w:pPr>
        <w:autoSpaceDE w:val="0"/>
        <w:autoSpaceDN w:val="0"/>
        <w:adjustRightInd w:val="0"/>
        <w:ind w:left="-360"/>
        <w:jc w:val="both"/>
        <w:rPr>
          <w:lang w:val="pt-BR"/>
        </w:rPr>
      </w:pPr>
    </w:p>
    <w:p w:rsidR="00C10279" w:rsidRPr="0020167F" w:rsidRDefault="00C10279" w:rsidP="00C10279">
      <w:pPr>
        <w:ind w:left="-360"/>
        <w:jc w:val="both"/>
        <w:rPr>
          <w:lang w:val="pt-BR"/>
        </w:rPr>
      </w:pPr>
      <w:r w:rsidRPr="0020167F">
        <w:rPr>
          <w:b/>
          <w:bCs/>
          <w:lang w:val="pt-BR"/>
        </w:rPr>
        <w:t>10 - DISPOSIÇOES FINAIS</w:t>
      </w:r>
    </w:p>
    <w:p w:rsidR="00C10279" w:rsidRPr="0020167F" w:rsidRDefault="00C10279" w:rsidP="00C10279">
      <w:pPr>
        <w:autoSpaceDE w:val="0"/>
        <w:autoSpaceDN w:val="0"/>
        <w:adjustRightInd w:val="0"/>
        <w:ind w:left="-360"/>
        <w:rPr>
          <w:lang w:val="pt-BR"/>
        </w:rPr>
      </w:pPr>
      <w:r w:rsidRPr="0020167F">
        <w:rPr>
          <w:lang w:val="pt-BR"/>
        </w:rPr>
        <w:lastRenderedPageBreak/>
        <w:t>10.1. As partes ficam, ainda, adstritas às seguintes disposições:</w:t>
      </w:r>
    </w:p>
    <w:p w:rsidR="00C10279" w:rsidRPr="0020167F" w:rsidRDefault="00C10279" w:rsidP="00C10279">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C10279" w:rsidRPr="00B867E6" w:rsidRDefault="00C10279" w:rsidP="00C10279">
      <w:pPr>
        <w:autoSpaceDE w:val="0"/>
        <w:autoSpaceDN w:val="0"/>
        <w:adjustRightInd w:val="0"/>
        <w:ind w:left="-360"/>
        <w:jc w:val="both"/>
        <w:rPr>
          <w:lang w:val="pt-BR"/>
        </w:rPr>
      </w:pPr>
      <w:r w:rsidRPr="0020167F">
        <w:rPr>
          <w:lang w:val="pt-BR"/>
        </w:rPr>
        <w:t>II Vinculam-se a esta Ata, para fins de análise técnica, jurídica e decisão sup</w:t>
      </w:r>
      <w:r>
        <w:rPr>
          <w:lang w:val="pt-BR"/>
        </w:rPr>
        <w:t xml:space="preserve">erior o Edital de </w:t>
      </w:r>
      <w:r w:rsidRPr="00B867E6">
        <w:rPr>
          <w:lang w:val="pt-BR"/>
        </w:rPr>
        <w:t xml:space="preserve">Pregão nº. </w:t>
      </w:r>
      <w:r>
        <w:rPr>
          <w:lang w:val="pt-BR"/>
        </w:rPr>
        <w:t>55</w:t>
      </w:r>
      <w:r w:rsidRPr="00B867E6">
        <w:rPr>
          <w:lang w:val="pt-BR"/>
        </w:rPr>
        <w:t>/2017 e seus anexos e as propostas das classificadas.</w:t>
      </w:r>
    </w:p>
    <w:p w:rsidR="00C10279" w:rsidRPr="0020167F" w:rsidRDefault="00C10279" w:rsidP="00C10279">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C10279" w:rsidRPr="0020167F" w:rsidRDefault="00C10279" w:rsidP="00C10279">
      <w:pPr>
        <w:autoSpaceDE w:val="0"/>
        <w:autoSpaceDN w:val="0"/>
        <w:adjustRightInd w:val="0"/>
        <w:jc w:val="both"/>
        <w:rPr>
          <w:lang w:val="pt-BR"/>
        </w:rPr>
      </w:pPr>
    </w:p>
    <w:p w:rsidR="00C10279" w:rsidRPr="0020167F" w:rsidRDefault="00C10279" w:rsidP="00C10279">
      <w:pPr>
        <w:autoSpaceDE w:val="0"/>
        <w:autoSpaceDN w:val="0"/>
        <w:adjustRightInd w:val="0"/>
        <w:ind w:left="-360"/>
        <w:jc w:val="both"/>
        <w:rPr>
          <w:b/>
          <w:lang w:val="pt-BR"/>
        </w:rPr>
      </w:pPr>
      <w:r w:rsidRPr="0020167F">
        <w:rPr>
          <w:b/>
          <w:lang w:val="pt-BR"/>
        </w:rPr>
        <w:t>11 - DO FORO</w:t>
      </w:r>
    </w:p>
    <w:p w:rsidR="00C10279" w:rsidRPr="0020167F" w:rsidRDefault="00C10279" w:rsidP="00C10279">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C10279" w:rsidRPr="0020167F" w:rsidRDefault="00C10279" w:rsidP="00C10279">
      <w:pPr>
        <w:autoSpaceDE w:val="0"/>
        <w:autoSpaceDN w:val="0"/>
        <w:adjustRightInd w:val="0"/>
        <w:ind w:left="-360"/>
        <w:jc w:val="both"/>
        <w:rPr>
          <w:lang w:val="pt-BR"/>
        </w:rPr>
      </w:pPr>
    </w:p>
    <w:p w:rsidR="00C10279" w:rsidRPr="0020167F" w:rsidRDefault="00E4088A" w:rsidP="00C10279">
      <w:pPr>
        <w:pStyle w:val="Corpodetexto"/>
        <w:ind w:left="-360"/>
        <w:jc w:val="center"/>
        <w:rPr>
          <w:sz w:val="24"/>
          <w:szCs w:val="24"/>
          <w:lang w:val="pt-BR"/>
        </w:rPr>
      </w:pPr>
      <w:r>
        <w:rPr>
          <w:sz w:val="24"/>
          <w:szCs w:val="24"/>
          <w:lang w:val="pt-BR"/>
        </w:rPr>
        <w:t xml:space="preserve">Coração de Jesus (MG), </w:t>
      </w:r>
      <w:r w:rsidR="00C10279">
        <w:rPr>
          <w:sz w:val="24"/>
          <w:szCs w:val="24"/>
          <w:lang w:val="pt-BR"/>
        </w:rPr>
        <w:t>25</w:t>
      </w:r>
      <w:r w:rsidR="00C10279" w:rsidRPr="0020167F">
        <w:rPr>
          <w:sz w:val="24"/>
          <w:szCs w:val="24"/>
          <w:lang w:val="pt-BR"/>
        </w:rPr>
        <w:t xml:space="preserve"> de</w:t>
      </w:r>
      <w:r w:rsidR="00C10279">
        <w:rPr>
          <w:sz w:val="24"/>
          <w:szCs w:val="24"/>
          <w:lang w:val="pt-BR"/>
        </w:rPr>
        <w:t xml:space="preserve"> Setembro</w:t>
      </w:r>
      <w:r>
        <w:rPr>
          <w:sz w:val="24"/>
          <w:szCs w:val="24"/>
          <w:lang w:val="pt-BR"/>
        </w:rPr>
        <w:t xml:space="preserve"> de  </w:t>
      </w:r>
      <w:r w:rsidR="00C10279" w:rsidRPr="0020167F">
        <w:rPr>
          <w:sz w:val="24"/>
          <w:szCs w:val="24"/>
          <w:lang w:val="pt-BR"/>
        </w:rPr>
        <w:t>2017.</w:t>
      </w:r>
    </w:p>
    <w:p w:rsidR="00C10279" w:rsidRPr="0020167F" w:rsidRDefault="00C10279" w:rsidP="00C10279">
      <w:pPr>
        <w:pStyle w:val="Corpodetexto"/>
        <w:ind w:left="-360"/>
        <w:rPr>
          <w:sz w:val="24"/>
          <w:szCs w:val="24"/>
          <w:lang w:val="pt-BR"/>
        </w:rPr>
      </w:pPr>
    </w:p>
    <w:p w:rsidR="00C10279" w:rsidRPr="0020167F" w:rsidRDefault="00C10279" w:rsidP="00C10279">
      <w:pPr>
        <w:pStyle w:val="Corpodetexto"/>
        <w:ind w:left="-360"/>
        <w:rPr>
          <w:sz w:val="24"/>
          <w:szCs w:val="24"/>
          <w:lang w:val="pt-BR"/>
        </w:rPr>
      </w:pPr>
      <w:r w:rsidRPr="0020167F">
        <w:rPr>
          <w:sz w:val="24"/>
          <w:szCs w:val="24"/>
          <w:lang w:val="pt-BR"/>
        </w:rPr>
        <w:t>________________________________                  _</w:t>
      </w:r>
      <w:r>
        <w:rPr>
          <w:sz w:val="24"/>
          <w:szCs w:val="24"/>
          <w:lang w:val="pt-BR"/>
        </w:rPr>
        <w:t>______________________________</w:t>
      </w:r>
    </w:p>
    <w:p w:rsidR="00C10279" w:rsidRPr="0020167F" w:rsidRDefault="00C10279" w:rsidP="00C10279">
      <w:pPr>
        <w:pStyle w:val="Corpodetexto"/>
        <w:ind w:left="-360"/>
        <w:rPr>
          <w:sz w:val="24"/>
          <w:szCs w:val="24"/>
          <w:lang w:val="pt-BR"/>
        </w:rPr>
      </w:pPr>
      <w:r w:rsidRPr="0020167F">
        <w:rPr>
          <w:sz w:val="24"/>
          <w:szCs w:val="24"/>
          <w:lang w:val="pt-BR"/>
        </w:rPr>
        <w:t>CONTRATANTE                                                          CONTRATADO (A)</w:t>
      </w:r>
    </w:p>
    <w:p w:rsidR="00C10279" w:rsidRPr="0020167F" w:rsidRDefault="00C10279" w:rsidP="00C10279">
      <w:pPr>
        <w:pStyle w:val="Corpodetexto"/>
        <w:ind w:left="-360"/>
        <w:rPr>
          <w:sz w:val="24"/>
          <w:szCs w:val="24"/>
          <w:lang w:val="pt-BR"/>
        </w:rPr>
      </w:pPr>
      <w:r w:rsidRPr="0020167F">
        <w:rPr>
          <w:sz w:val="24"/>
          <w:szCs w:val="24"/>
          <w:lang w:val="pt-BR"/>
        </w:rPr>
        <w:t>Prefeitura Municipal de Coração de Jesus             Empresa</w:t>
      </w:r>
      <w:r>
        <w:rPr>
          <w:sz w:val="24"/>
          <w:szCs w:val="24"/>
          <w:lang w:val="pt-BR"/>
        </w:rPr>
        <w:t xml:space="preserve"> Aporte Engenharia Eireli – ME </w:t>
      </w:r>
    </w:p>
    <w:p w:rsidR="00C10279" w:rsidRPr="0020167F" w:rsidRDefault="00C10279" w:rsidP="00C10279">
      <w:pPr>
        <w:pStyle w:val="Corpodetexto"/>
        <w:ind w:left="-360"/>
        <w:rPr>
          <w:sz w:val="24"/>
          <w:szCs w:val="24"/>
          <w:lang w:val="pt-BR"/>
        </w:rPr>
      </w:pPr>
      <w:r w:rsidRPr="0020167F">
        <w:rPr>
          <w:sz w:val="24"/>
          <w:szCs w:val="24"/>
          <w:lang w:val="pt-BR"/>
        </w:rPr>
        <w:t xml:space="preserve">Robson Adalberto Mota Dias                                Rep. Legal: </w:t>
      </w:r>
      <w:r>
        <w:rPr>
          <w:sz w:val="24"/>
          <w:szCs w:val="24"/>
          <w:lang w:val="pt-BR"/>
        </w:rPr>
        <w:t>Raoni Ramos Rabelo</w:t>
      </w:r>
    </w:p>
    <w:p w:rsidR="00C10279" w:rsidRPr="0020167F" w:rsidRDefault="00C10279" w:rsidP="00C10279">
      <w:pPr>
        <w:pStyle w:val="Corpodetexto"/>
        <w:ind w:left="-360"/>
        <w:rPr>
          <w:sz w:val="24"/>
          <w:szCs w:val="24"/>
          <w:lang w:val="pt-BR"/>
        </w:rPr>
      </w:pPr>
      <w:r w:rsidRPr="0020167F">
        <w:rPr>
          <w:sz w:val="24"/>
          <w:szCs w:val="24"/>
          <w:lang w:val="pt-BR"/>
        </w:rPr>
        <w:t xml:space="preserve">CPF:                                                                            CPF: </w:t>
      </w:r>
      <w:r>
        <w:rPr>
          <w:sz w:val="24"/>
          <w:szCs w:val="24"/>
          <w:lang w:val="pt-BR"/>
        </w:rPr>
        <w:t>088</w:t>
      </w:r>
      <w:r w:rsidRPr="0020167F">
        <w:rPr>
          <w:sz w:val="24"/>
          <w:szCs w:val="24"/>
          <w:lang w:val="pt-BR"/>
        </w:rPr>
        <w:t>.</w:t>
      </w:r>
      <w:r>
        <w:rPr>
          <w:sz w:val="24"/>
          <w:szCs w:val="24"/>
          <w:lang w:val="pt-BR"/>
        </w:rPr>
        <w:t>893.646-02</w:t>
      </w:r>
      <w:r w:rsidRPr="0020167F">
        <w:rPr>
          <w:sz w:val="24"/>
          <w:szCs w:val="24"/>
          <w:lang w:val="pt-BR"/>
        </w:rPr>
        <w:t xml:space="preserve">                                                                                                                                                   </w:t>
      </w:r>
    </w:p>
    <w:p w:rsidR="00C10279" w:rsidRPr="0020167F" w:rsidRDefault="00C10279" w:rsidP="00C10279">
      <w:pPr>
        <w:pStyle w:val="Corpodetexto"/>
        <w:ind w:left="-360"/>
        <w:rPr>
          <w:sz w:val="24"/>
          <w:szCs w:val="24"/>
          <w:lang w:val="pt-BR"/>
        </w:rPr>
      </w:pPr>
      <w:r w:rsidRPr="0020167F">
        <w:rPr>
          <w:sz w:val="24"/>
          <w:szCs w:val="24"/>
          <w:lang w:val="pt-BR"/>
        </w:rPr>
        <w:t xml:space="preserve">                                                                                     </w:t>
      </w:r>
    </w:p>
    <w:p w:rsidR="00C10279" w:rsidRPr="00CF504D" w:rsidRDefault="00C10279" w:rsidP="00C10279">
      <w:pPr>
        <w:pStyle w:val="TextosemFormatao"/>
        <w:widowControl w:val="0"/>
        <w:ind w:left="-360"/>
        <w:jc w:val="both"/>
        <w:rPr>
          <w:rFonts w:ascii="Times New Roman" w:hAnsi="Times New Roman"/>
          <w:i/>
          <w:sz w:val="24"/>
          <w:szCs w:val="24"/>
          <w:lang w:val="pt-BR"/>
        </w:rPr>
      </w:pPr>
    </w:p>
    <w:p w:rsidR="00C10279" w:rsidRPr="00E4088A" w:rsidRDefault="00C10279" w:rsidP="00E4088A">
      <w:pPr>
        <w:pStyle w:val="TextosemFormatao"/>
        <w:widowControl w:val="0"/>
        <w:ind w:left="-360"/>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4088A">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r w:rsidR="00E4088A">
        <w:rPr>
          <w:rFonts w:ascii="Times New Roman" w:hAnsi="Times New Roman"/>
          <w:i/>
          <w:sz w:val="24"/>
          <w:szCs w:val="24"/>
          <w:lang w:val="pt-BR"/>
        </w:rPr>
        <w:t xml:space="preserve">  </w:t>
      </w:r>
      <w:r w:rsidRPr="00CF504D">
        <w:rPr>
          <w:rFonts w:ascii="Times New Roman" w:hAnsi="Times New Roman"/>
          <w:i/>
          <w:sz w:val="24"/>
          <w:szCs w:val="24"/>
          <w:lang w:val="pt-BR"/>
        </w:rPr>
        <w:t>RG.</w:t>
      </w:r>
    </w:p>
    <w:p w:rsidR="00C10279" w:rsidRPr="0020167F" w:rsidRDefault="00C10279" w:rsidP="00C10279">
      <w:pPr>
        <w:autoSpaceDE w:val="0"/>
        <w:autoSpaceDN w:val="0"/>
        <w:adjustRightInd w:val="0"/>
        <w:jc w:val="center"/>
        <w:rPr>
          <w:b/>
          <w:lang w:val="pt-BR"/>
        </w:rPr>
      </w:pPr>
    </w:p>
    <w:p w:rsidR="00C10279" w:rsidRPr="0020167F" w:rsidRDefault="00C10279" w:rsidP="00C10279">
      <w:pPr>
        <w:autoSpaceDE w:val="0"/>
        <w:autoSpaceDN w:val="0"/>
        <w:adjustRightInd w:val="0"/>
        <w:jc w:val="center"/>
        <w:rPr>
          <w:b/>
          <w:lang w:val="pt-BR"/>
        </w:rPr>
      </w:pPr>
    </w:p>
    <w:p w:rsidR="00C10279" w:rsidRPr="0017210F" w:rsidRDefault="00C10279" w:rsidP="00C10279">
      <w:pPr>
        <w:pStyle w:val="Heading2"/>
        <w:spacing w:before="69"/>
        <w:ind w:left="106" w:right="103"/>
        <w:jc w:val="center"/>
        <w:rPr>
          <w:i/>
          <w:lang w:val="pt-BR"/>
        </w:rPr>
      </w:pPr>
    </w:p>
    <w:p w:rsidR="00656D87" w:rsidRPr="00C10279" w:rsidRDefault="00656D87" w:rsidP="00C10279">
      <w:pPr>
        <w:tabs>
          <w:tab w:val="left" w:pos="1515"/>
        </w:tabs>
        <w:rPr>
          <w:lang w:val="pt-BR"/>
        </w:rPr>
      </w:pPr>
    </w:p>
    <w:sectPr w:rsidR="00656D87" w:rsidRPr="00C10279" w:rsidSect="00656D8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97" w:rsidRDefault="00251597" w:rsidP="00C10279">
      <w:r>
        <w:separator/>
      </w:r>
    </w:p>
  </w:endnote>
  <w:endnote w:type="continuationSeparator" w:id="1">
    <w:p w:rsidR="00251597" w:rsidRDefault="00251597" w:rsidP="00C10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97" w:rsidRDefault="00251597" w:rsidP="00C10279">
      <w:r>
        <w:separator/>
      </w:r>
    </w:p>
  </w:footnote>
  <w:footnote w:type="continuationSeparator" w:id="1">
    <w:p w:rsidR="00251597" w:rsidRDefault="00251597" w:rsidP="00C10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C10279" w:rsidRPr="000532A2" w:rsidTr="00C10279">
      <w:trPr>
        <w:jc w:val="center"/>
      </w:trPr>
      <w:tc>
        <w:tcPr>
          <w:tcW w:w="1384" w:type="dxa"/>
          <w:tcBorders>
            <w:right w:val="nil"/>
          </w:tcBorders>
        </w:tcPr>
        <w:p w:rsidR="00C10279" w:rsidRPr="00DA4577" w:rsidRDefault="00C10279" w:rsidP="0047528F">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7840149" r:id="rId2"/>
            </w:object>
          </w:r>
        </w:p>
      </w:tc>
      <w:tc>
        <w:tcPr>
          <w:tcW w:w="7938" w:type="dxa"/>
          <w:tcBorders>
            <w:left w:val="nil"/>
          </w:tcBorders>
        </w:tcPr>
        <w:p w:rsidR="00C10279" w:rsidRPr="00BB1533" w:rsidRDefault="00C10279" w:rsidP="0047528F">
          <w:pPr>
            <w:pStyle w:val="Cabealho"/>
            <w:jc w:val="center"/>
            <w:rPr>
              <w:b/>
              <w:sz w:val="30"/>
              <w:szCs w:val="30"/>
            </w:rPr>
          </w:pPr>
          <w:r w:rsidRPr="00BB1533">
            <w:rPr>
              <w:b/>
              <w:sz w:val="30"/>
              <w:szCs w:val="30"/>
            </w:rPr>
            <w:t>PREFEITURA MUNICIPAL DE CORAÇÃO DE JESUS</w:t>
          </w:r>
        </w:p>
        <w:p w:rsidR="00C10279" w:rsidRPr="00BB1533" w:rsidRDefault="00C10279" w:rsidP="0047528F">
          <w:pPr>
            <w:pStyle w:val="Cabealho"/>
            <w:jc w:val="center"/>
            <w:rPr>
              <w:sz w:val="14"/>
            </w:rPr>
          </w:pPr>
        </w:p>
        <w:p w:rsidR="00C10279" w:rsidRPr="00BB1533" w:rsidRDefault="00C10279" w:rsidP="0047528F">
          <w:pPr>
            <w:pStyle w:val="Cabealho"/>
            <w:jc w:val="center"/>
          </w:pPr>
          <w:r w:rsidRPr="00BB1533">
            <w:t>ESTADO DE MINAS GERAIS</w:t>
          </w:r>
        </w:p>
        <w:p w:rsidR="00C10279" w:rsidRPr="00BB1533" w:rsidRDefault="00C10279" w:rsidP="0047528F">
          <w:pPr>
            <w:pStyle w:val="Cabealho"/>
            <w:jc w:val="center"/>
          </w:pPr>
          <w:r w:rsidRPr="00BB1533">
            <w:rPr>
              <w:sz w:val="18"/>
            </w:rPr>
            <w:t>Praça Dr. Samuel Barreto, s/nº - Centro – CEP 39340-000 – Coração de Jesus/MG – Tel.: (38) 3228-2282</w:t>
          </w:r>
        </w:p>
      </w:tc>
    </w:tr>
  </w:tbl>
  <w:p w:rsidR="00C10279" w:rsidRDefault="00C1027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10279"/>
    <w:rsid w:val="00251597"/>
    <w:rsid w:val="00656D87"/>
    <w:rsid w:val="00C10279"/>
    <w:rsid w:val="00E408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279"/>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10279"/>
    <w:pPr>
      <w:widowControl/>
      <w:tabs>
        <w:tab w:val="center" w:pos="4252"/>
        <w:tab w:val="right" w:pos="8504"/>
      </w:tabs>
    </w:pPr>
    <w:rPr>
      <w:rFonts w:asciiTheme="minorHAnsi" w:eastAsiaTheme="minorHAnsi" w:hAnsiTheme="minorHAnsi" w:cstheme="minorBidi"/>
      <w:lang w:val="pt-BR"/>
    </w:rPr>
  </w:style>
  <w:style w:type="character" w:customStyle="1" w:styleId="CabealhoChar">
    <w:name w:val="Cabeçalho Char"/>
    <w:basedOn w:val="Fontepargpadro"/>
    <w:link w:val="Cabealho"/>
    <w:rsid w:val="00C10279"/>
  </w:style>
  <w:style w:type="paragraph" w:styleId="Rodap">
    <w:name w:val="footer"/>
    <w:basedOn w:val="Normal"/>
    <w:link w:val="RodapChar"/>
    <w:uiPriority w:val="99"/>
    <w:semiHidden/>
    <w:unhideWhenUsed/>
    <w:rsid w:val="00C10279"/>
    <w:pPr>
      <w:widowControl/>
      <w:tabs>
        <w:tab w:val="center" w:pos="4252"/>
        <w:tab w:val="right" w:pos="8504"/>
      </w:tabs>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C10279"/>
  </w:style>
  <w:style w:type="paragraph" w:styleId="Corpodetexto">
    <w:name w:val="Body Text"/>
    <w:basedOn w:val="Normal"/>
    <w:link w:val="CorpodetextoChar"/>
    <w:uiPriority w:val="1"/>
    <w:qFormat/>
    <w:rsid w:val="00C10279"/>
    <w:rPr>
      <w:sz w:val="23"/>
      <w:szCs w:val="23"/>
    </w:rPr>
  </w:style>
  <w:style w:type="character" w:customStyle="1" w:styleId="CorpodetextoChar">
    <w:name w:val="Corpo de texto Char"/>
    <w:basedOn w:val="Fontepargpadro"/>
    <w:link w:val="Corpodetexto"/>
    <w:uiPriority w:val="1"/>
    <w:rsid w:val="00C10279"/>
    <w:rPr>
      <w:rFonts w:ascii="Times New Roman" w:eastAsia="Times New Roman" w:hAnsi="Times New Roman" w:cs="Times New Roman"/>
      <w:sz w:val="23"/>
      <w:szCs w:val="23"/>
      <w:lang w:val="en-US"/>
    </w:rPr>
  </w:style>
  <w:style w:type="paragraph" w:customStyle="1" w:styleId="Heading2">
    <w:name w:val="Heading 2"/>
    <w:basedOn w:val="Normal"/>
    <w:uiPriority w:val="1"/>
    <w:qFormat/>
    <w:rsid w:val="00C10279"/>
    <w:pPr>
      <w:ind w:left="302"/>
      <w:jc w:val="both"/>
      <w:outlineLvl w:val="2"/>
    </w:pPr>
    <w:rPr>
      <w:b/>
      <w:bCs/>
      <w:sz w:val="24"/>
      <w:szCs w:val="24"/>
    </w:rPr>
  </w:style>
  <w:style w:type="paragraph" w:customStyle="1" w:styleId="Default">
    <w:name w:val="Default"/>
    <w:rsid w:val="00C1027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C10279"/>
    <w:rPr>
      <w:color w:val="0000FF"/>
      <w:u w:val="single"/>
    </w:rPr>
  </w:style>
  <w:style w:type="paragraph" w:styleId="TextosemFormatao">
    <w:name w:val="Plain Text"/>
    <w:basedOn w:val="Normal"/>
    <w:link w:val="TextosemFormataoChar"/>
    <w:rsid w:val="00C10279"/>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C10279"/>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3142</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2017-09-25T13:11:00Z</dcterms:created>
  <dcterms:modified xsi:type="dcterms:W3CDTF">2017-09-25T13:23:00Z</dcterms:modified>
</cp:coreProperties>
</file>