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F85AB5">
        <w:rPr>
          <w:rFonts w:ascii="Arial" w:hAnsi="Arial" w:cs="Arial"/>
          <w:sz w:val="28"/>
          <w:szCs w:val="28"/>
          <w:lang w:val="pt-BR"/>
        </w:rPr>
        <w:t>ENTO DO PROCESSO LICITATÓRIO 82/2017 PREGÃO PRESENCIAL 47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F85AB5">
        <w:rPr>
          <w:rFonts w:ascii="Arial" w:hAnsi="Arial" w:cs="Arial"/>
          <w:b/>
          <w:sz w:val="24"/>
          <w:szCs w:val="24"/>
          <w:lang w:val="pt-BR"/>
        </w:rPr>
        <w:t>quarta-feira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85AB5">
        <w:rPr>
          <w:rFonts w:ascii="Arial" w:hAnsi="Arial" w:cs="Arial"/>
          <w:b/>
          <w:spacing w:val="-9"/>
          <w:sz w:val="24"/>
          <w:szCs w:val="24"/>
          <w:lang w:val="pt-BR"/>
        </w:rPr>
        <w:t>16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F85AB5">
        <w:rPr>
          <w:rFonts w:ascii="Arial" w:hAnsi="Arial" w:cs="Arial"/>
          <w:b/>
          <w:spacing w:val="-9"/>
          <w:sz w:val="24"/>
          <w:szCs w:val="24"/>
          <w:lang w:val="pt-BR"/>
        </w:rPr>
        <w:t>Agosto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1A5F52">
        <w:rPr>
          <w:rFonts w:ascii="Arial" w:hAnsi="Arial" w:cs="Arial"/>
          <w:sz w:val="24"/>
          <w:szCs w:val="24"/>
          <w:lang w:val="pt-BR"/>
        </w:rPr>
        <w:t xml:space="preserve">REGISTRO DE PREÇO PARA </w:t>
      </w:r>
      <w:r w:rsidR="00F85AB5">
        <w:rPr>
          <w:rFonts w:ascii="Arial" w:hAnsi="Arial" w:cs="Arial"/>
          <w:sz w:val="24"/>
          <w:szCs w:val="24"/>
          <w:lang w:val="pt-BR"/>
        </w:rPr>
        <w:t>AQUISIÇÃO DE MATERIAIS ESPORTIVOS E RECREATIVOS PARA MANUTENÇÃO DAS ATIVIDADES DAS DIVERSAS SECRETARIAS MUNICIPAIS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C32524" w:rsidTr="00921536">
        <w:trPr>
          <w:trHeight w:hRule="exact" w:val="355"/>
        </w:trPr>
        <w:tc>
          <w:tcPr>
            <w:tcW w:w="3742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32524" w:rsidTr="00921536">
        <w:trPr>
          <w:trHeight w:hRule="exact" w:val="701"/>
        </w:trPr>
        <w:tc>
          <w:tcPr>
            <w:tcW w:w="3742" w:type="dxa"/>
          </w:tcPr>
          <w:p w:rsidR="00115CCA" w:rsidRPr="00C32524" w:rsidRDefault="00F85AB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CENTRO NORTE COMERCIAL LTDA –ME </w:t>
            </w:r>
          </w:p>
        </w:tc>
        <w:tc>
          <w:tcPr>
            <w:tcW w:w="3963" w:type="dxa"/>
          </w:tcPr>
          <w:p w:rsidR="00115CCA" w:rsidRPr="00C32524" w:rsidRDefault="00F85AB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NIKOLAS THEODORE LAMBRAKOS </w:t>
            </w:r>
          </w:p>
        </w:tc>
        <w:tc>
          <w:tcPr>
            <w:tcW w:w="1277" w:type="dxa"/>
          </w:tcPr>
          <w:p w:rsidR="00115CCA" w:rsidRPr="00C32524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522AE2" w:rsidRPr="00C32524" w:rsidTr="00D529DB">
        <w:trPr>
          <w:trHeight w:hRule="exact" w:val="1183"/>
        </w:trPr>
        <w:tc>
          <w:tcPr>
            <w:tcW w:w="3742" w:type="dxa"/>
          </w:tcPr>
          <w:p w:rsidR="00522AE2" w:rsidRPr="00C32524" w:rsidRDefault="00204B2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A&amp;S INDUSTRIA E COMERCIO DO VESTUÁRIO LTDA –ME </w:t>
            </w:r>
          </w:p>
        </w:tc>
        <w:tc>
          <w:tcPr>
            <w:tcW w:w="3963" w:type="dxa"/>
          </w:tcPr>
          <w:p w:rsidR="00522AE2" w:rsidRPr="00C32524" w:rsidRDefault="00204B2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MARCOS ABRAÃO VIEIRA </w:t>
            </w:r>
          </w:p>
        </w:tc>
        <w:tc>
          <w:tcPr>
            <w:tcW w:w="1277" w:type="dxa"/>
          </w:tcPr>
          <w:p w:rsidR="00522AE2" w:rsidRPr="00C32524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04B29" w:rsidRPr="00204B29" w:rsidTr="00D529DB">
        <w:trPr>
          <w:trHeight w:hRule="exact" w:val="1183"/>
        </w:trPr>
        <w:tc>
          <w:tcPr>
            <w:tcW w:w="3742" w:type="dxa"/>
          </w:tcPr>
          <w:p w:rsidR="00204B29" w:rsidRDefault="00204B2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MARIA DA PENHA VELOSO GOMES 36917370649</w:t>
            </w:r>
          </w:p>
        </w:tc>
        <w:tc>
          <w:tcPr>
            <w:tcW w:w="3963" w:type="dxa"/>
          </w:tcPr>
          <w:p w:rsidR="00204B29" w:rsidRDefault="00204B2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LISIANE DE MELO GOMES </w:t>
            </w:r>
          </w:p>
        </w:tc>
        <w:tc>
          <w:tcPr>
            <w:tcW w:w="1277" w:type="dxa"/>
          </w:tcPr>
          <w:p w:rsidR="00204B29" w:rsidRPr="00C32524" w:rsidRDefault="00204B2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A5F52" w:rsidRDefault="00D529DB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204B29" w:rsidRDefault="00204B29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ab/>
        <w:t xml:space="preserve">Observa-se que a empresa EMBRAC – Empresa Brasileira de Assistência Cultural LTDA  encaminhou os documentos para participação no referido certame via Correios. </w:t>
      </w: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  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204B29" w:rsidRPr="00500238" w:rsidRDefault="00204B29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Observa que os itens 6,7,8,9,10 e 11 da empresa EMBRAC foram desclassificados, já que a marca delimitada pela licitante não atende a descrição completa dos itens requisitadas pelas secretarias municipais através do Secretário de Administração e Finanças.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s Habilitados </w:t>
            </w:r>
            <w:r w:rsidR="0011748E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04B29" w:rsidRPr="00204B29">
        <w:trPr>
          <w:trHeight w:hRule="exact" w:val="286"/>
        </w:trPr>
        <w:tc>
          <w:tcPr>
            <w:tcW w:w="9501" w:type="dxa"/>
          </w:tcPr>
          <w:p w:rsidR="00204B29" w:rsidRPr="00C32524" w:rsidRDefault="00204B29" w:rsidP="006644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CENTRO NORTE COMERCIAL LTDA –ME </w:t>
            </w:r>
          </w:p>
        </w:tc>
      </w:tr>
      <w:tr w:rsidR="00204B29" w:rsidRPr="00F85AB5">
        <w:trPr>
          <w:trHeight w:hRule="exact" w:val="286"/>
        </w:trPr>
        <w:tc>
          <w:tcPr>
            <w:tcW w:w="9501" w:type="dxa"/>
          </w:tcPr>
          <w:p w:rsidR="00204B29" w:rsidRPr="00C32524" w:rsidRDefault="00204B29" w:rsidP="006644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A&amp;S INDUSTRIA E COMERCIO DO VESTUÁRIO LTDA –ME </w:t>
            </w:r>
          </w:p>
        </w:tc>
      </w:tr>
      <w:tr w:rsidR="00204B29" w:rsidRPr="00F85AB5">
        <w:trPr>
          <w:trHeight w:hRule="exact" w:val="286"/>
        </w:trPr>
        <w:tc>
          <w:tcPr>
            <w:tcW w:w="9501" w:type="dxa"/>
          </w:tcPr>
          <w:p w:rsidR="00204B29" w:rsidRDefault="00204B29" w:rsidP="006644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MARIA DA PENHA VELOSO GOMES 36917370649</w:t>
            </w:r>
          </w:p>
        </w:tc>
      </w:tr>
      <w:tr w:rsidR="00204B29" w:rsidRPr="00F85AB5">
        <w:trPr>
          <w:trHeight w:hRule="exact" w:val="286"/>
        </w:trPr>
        <w:tc>
          <w:tcPr>
            <w:tcW w:w="9501" w:type="dxa"/>
          </w:tcPr>
          <w:p w:rsidR="00204B29" w:rsidRDefault="00204B29" w:rsidP="006644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EMBRAC – Empresa Brasileira de Assistência Cultural LTDA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11748E" w:rsidRPr="00D529DB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FF4133"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204B29" w:rsidRPr="00C32524" w:rsidTr="00D202BF">
        <w:trPr>
          <w:trHeight w:hRule="exact" w:val="714"/>
        </w:trPr>
        <w:tc>
          <w:tcPr>
            <w:tcW w:w="7343" w:type="dxa"/>
          </w:tcPr>
          <w:p w:rsidR="00204B29" w:rsidRPr="00C32524" w:rsidRDefault="00204B29" w:rsidP="006644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CENTRO NORTE COMERCIAL LTDA –ME </w:t>
            </w:r>
          </w:p>
        </w:tc>
        <w:tc>
          <w:tcPr>
            <w:tcW w:w="2549" w:type="dxa"/>
          </w:tcPr>
          <w:p w:rsidR="00204B29" w:rsidRPr="00C32524" w:rsidRDefault="00204B29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F502BC">
              <w:rPr>
                <w:rFonts w:ascii="Arial" w:hAnsi="Arial" w:cs="Arial"/>
                <w:sz w:val="24"/>
                <w:szCs w:val="24"/>
                <w:lang w:val="pt-BR"/>
              </w:rPr>
              <w:t>47.222,50</w:t>
            </w:r>
          </w:p>
          <w:p w:rsidR="00204B29" w:rsidRPr="00C32524" w:rsidRDefault="00204B29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04B29" w:rsidRPr="00C32524" w:rsidTr="00D202BF">
        <w:trPr>
          <w:trHeight w:hRule="exact" w:val="714"/>
        </w:trPr>
        <w:tc>
          <w:tcPr>
            <w:tcW w:w="7343" w:type="dxa"/>
          </w:tcPr>
          <w:p w:rsidR="00204B29" w:rsidRPr="00C32524" w:rsidRDefault="00204B29" w:rsidP="006644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A&amp;S INDUSTRIA E COMERCIO DO VESTUÁRIO LTDA –ME </w:t>
            </w:r>
          </w:p>
        </w:tc>
        <w:tc>
          <w:tcPr>
            <w:tcW w:w="2549" w:type="dxa"/>
          </w:tcPr>
          <w:p w:rsidR="00204B29" w:rsidRPr="00C32524" w:rsidRDefault="00204B29" w:rsidP="00F502B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F502BC">
              <w:rPr>
                <w:rFonts w:ascii="Arial" w:hAnsi="Arial" w:cs="Arial"/>
                <w:sz w:val="24"/>
                <w:szCs w:val="24"/>
                <w:lang w:val="pt-BR"/>
              </w:rPr>
              <w:t>27.590,00</w:t>
            </w:r>
          </w:p>
        </w:tc>
      </w:tr>
      <w:tr w:rsidR="00204B29" w:rsidRPr="00204B29" w:rsidTr="00D202BF">
        <w:trPr>
          <w:trHeight w:hRule="exact" w:val="714"/>
        </w:trPr>
        <w:tc>
          <w:tcPr>
            <w:tcW w:w="7343" w:type="dxa"/>
          </w:tcPr>
          <w:p w:rsidR="00204B29" w:rsidRDefault="00204B29" w:rsidP="006644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MARIA DA PENHA VELOSO GOMES 36917370649</w:t>
            </w:r>
          </w:p>
        </w:tc>
        <w:tc>
          <w:tcPr>
            <w:tcW w:w="2549" w:type="dxa"/>
          </w:tcPr>
          <w:p w:rsidR="00204B29" w:rsidRPr="00C32524" w:rsidRDefault="00F502BC" w:rsidP="00C325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R$ 88.663,00</w:t>
            </w:r>
          </w:p>
        </w:tc>
      </w:tr>
      <w:tr w:rsidR="00204B29" w:rsidRPr="00204B29" w:rsidTr="00D202BF">
        <w:trPr>
          <w:trHeight w:hRule="exact" w:val="714"/>
        </w:trPr>
        <w:tc>
          <w:tcPr>
            <w:tcW w:w="7343" w:type="dxa"/>
          </w:tcPr>
          <w:p w:rsidR="00204B29" w:rsidRDefault="00204B29" w:rsidP="006644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EMBRAC – Empresa Brasileira de Assistência Cultural LTDA</w:t>
            </w:r>
          </w:p>
        </w:tc>
        <w:tc>
          <w:tcPr>
            <w:tcW w:w="2549" w:type="dxa"/>
          </w:tcPr>
          <w:p w:rsidR="00204B29" w:rsidRPr="00C32524" w:rsidRDefault="00F502BC" w:rsidP="00C325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R$ 7.080,00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204B29">
        <w:rPr>
          <w:rFonts w:ascii="Arial" w:hAnsi="Arial" w:cs="Arial"/>
          <w:sz w:val="24"/>
          <w:szCs w:val="24"/>
          <w:lang w:val="pt-BR"/>
        </w:rPr>
        <w:t>16 de Agosto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04B29" w:rsidRPr="00C32524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NIKOLAS THEODORE LAMBRAKOS </w:t>
      </w:r>
    </w:p>
    <w:p w:rsidR="00204B29" w:rsidRPr="00C32524" w:rsidRDefault="00115CCA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204B29">
        <w:rPr>
          <w:rFonts w:ascii="Arial" w:hAnsi="Arial" w:cs="Arial"/>
          <w:sz w:val="24"/>
          <w:szCs w:val="24"/>
          <w:lang w:val="pt-BR"/>
        </w:rPr>
        <w:t xml:space="preserve">CENTRO NORTE COMERCIAL LTDA –ME 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748E" w:rsidRPr="0011748E" w:rsidRDefault="0011748E" w:rsidP="0011748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04B29" w:rsidRPr="00C32524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MARCOS ABRAÃO VIEIRA </w:t>
      </w:r>
    </w:p>
    <w:p w:rsidR="00204B29" w:rsidRPr="00C32524" w:rsidRDefault="003F3142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204B29">
        <w:rPr>
          <w:rFonts w:ascii="Arial" w:hAnsi="Arial" w:cs="Arial"/>
          <w:sz w:val="24"/>
          <w:szCs w:val="24"/>
          <w:lang w:val="pt-BR"/>
        </w:rPr>
        <w:t xml:space="preserve">A&amp;S INDUSTRIA E COMERCIO DO VESTUÁRIO LTDA –ME </w:t>
      </w:r>
    </w:p>
    <w:p w:rsidR="00204B29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Pr="0011748E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Default="00204B29" w:rsidP="00204B2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04B29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LISIANE DE MELO GOMES </w:t>
      </w:r>
    </w:p>
    <w:p w:rsidR="00204B29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MARIA DA PENHA VELOSO GOMES 36917370649</w:t>
      </w:r>
    </w:p>
    <w:p w:rsidR="00204B29" w:rsidRPr="00C32524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BB" w:rsidRDefault="00C46CBB" w:rsidP="00FE1FC3">
      <w:r>
        <w:separator/>
      </w:r>
    </w:p>
  </w:endnote>
  <w:endnote w:type="continuationSeparator" w:id="1">
    <w:p w:rsidR="00C46CBB" w:rsidRDefault="00C46CB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5E3778">
    <w:pPr>
      <w:pStyle w:val="Corpodetexto"/>
      <w:spacing w:line="14" w:lineRule="auto"/>
    </w:pPr>
    <w:r w:rsidRPr="005E37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529DB" w:rsidRDefault="005E377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529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7B1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BB" w:rsidRDefault="00C46CBB" w:rsidP="00FE1FC3">
      <w:r>
        <w:separator/>
      </w:r>
    </w:p>
  </w:footnote>
  <w:footnote w:type="continuationSeparator" w:id="1">
    <w:p w:rsidR="00C46CBB" w:rsidRDefault="00C46CB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5E3778">
    <w:pPr>
      <w:pStyle w:val="Corpodetexto"/>
      <w:spacing w:line="14" w:lineRule="auto"/>
    </w:pPr>
    <w:r w:rsidRPr="005E3778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5E37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529DB" w:rsidRPr="00500238" w:rsidRDefault="00D529D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529DB" w:rsidRDefault="00D529D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36CB0"/>
    <w:rsid w:val="00953528"/>
    <w:rsid w:val="00980A74"/>
    <w:rsid w:val="009C384A"/>
    <w:rsid w:val="00A24D95"/>
    <w:rsid w:val="00A71029"/>
    <w:rsid w:val="00AD305D"/>
    <w:rsid w:val="00B74DC7"/>
    <w:rsid w:val="00BB28B1"/>
    <w:rsid w:val="00BC38CF"/>
    <w:rsid w:val="00BF0B83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70C77"/>
    <w:rsid w:val="00D75170"/>
    <w:rsid w:val="00D90698"/>
    <w:rsid w:val="00DA13B9"/>
    <w:rsid w:val="00DA6EE9"/>
    <w:rsid w:val="00DB7B1E"/>
    <w:rsid w:val="00E45DE2"/>
    <w:rsid w:val="00EE4826"/>
    <w:rsid w:val="00F502BC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21</cp:revision>
  <cp:lastPrinted>2017-08-16T14:34:00Z</cp:lastPrinted>
  <dcterms:created xsi:type="dcterms:W3CDTF">2017-05-10T10:34:00Z</dcterms:created>
  <dcterms:modified xsi:type="dcterms:W3CDTF">2017-08-16T14:34:00Z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