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936CB0">
        <w:rPr>
          <w:rFonts w:ascii="Arial" w:hAnsi="Arial" w:cs="Arial"/>
          <w:sz w:val="28"/>
          <w:szCs w:val="28"/>
          <w:lang w:val="pt-BR"/>
        </w:rPr>
        <w:t>64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936CB0">
        <w:rPr>
          <w:rFonts w:ascii="Arial" w:hAnsi="Arial" w:cs="Arial"/>
          <w:sz w:val="28"/>
          <w:szCs w:val="28"/>
          <w:lang w:val="pt-BR"/>
        </w:rPr>
        <w:t>36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9384A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936CB0">
        <w:rPr>
          <w:rFonts w:ascii="Arial" w:hAnsi="Arial" w:cs="Arial"/>
          <w:b/>
          <w:sz w:val="24"/>
          <w:szCs w:val="24"/>
          <w:lang w:val="pt-BR"/>
        </w:rPr>
        <w:t>Sexta-feira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936CB0">
        <w:rPr>
          <w:rFonts w:ascii="Arial" w:hAnsi="Arial" w:cs="Arial"/>
          <w:b/>
          <w:spacing w:val="-9"/>
          <w:sz w:val="24"/>
          <w:szCs w:val="24"/>
          <w:lang w:val="pt-BR"/>
        </w:rPr>
        <w:t>23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Junho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</w:t>
      </w:r>
      <w:r w:rsidR="00F9384A">
        <w:rPr>
          <w:rFonts w:ascii="Arial" w:hAnsi="Arial" w:cs="Arial"/>
          <w:sz w:val="24"/>
          <w:szCs w:val="24"/>
          <w:lang w:val="pt-BR"/>
        </w:rPr>
        <w:t xml:space="preserve">PARA </w:t>
      </w:r>
      <w:r w:rsidR="00D75170">
        <w:rPr>
          <w:rFonts w:ascii="Arial" w:hAnsi="Arial" w:cs="Arial"/>
          <w:sz w:val="24"/>
          <w:szCs w:val="24"/>
          <w:lang w:val="pt-BR"/>
        </w:rPr>
        <w:t xml:space="preserve">AQUISIÇÃO </w:t>
      </w:r>
      <w:r w:rsidR="00936CB0">
        <w:rPr>
          <w:rFonts w:ascii="Arial" w:hAnsi="Arial" w:cs="Arial"/>
          <w:sz w:val="24"/>
          <w:szCs w:val="24"/>
          <w:lang w:val="pt-BR"/>
        </w:rPr>
        <w:t>DE COMBUSTÍVEIS PARA ENTREGA PARCELADA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11748E">
        <w:rPr>
          <w:rFonts w:ascii="Arial" w:hAnsi="Arial" w:cs="Arial"/>
          <w:sz w:val="24"/>
          <w:szCs w:val="24"/>
          <w:lang w:val="pt-BR"/>
        </w:rPr>
        <w:t>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11748E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11748E" w:rsidTr="00921536">
        <w:trPr>
          <w:trHeight w:hRule="exact" w:val="355"/>
        </w:trPr>
        <w:tc>
          <w:tcPr>
            <w:tcW w:w="3742" w:type="dxa"/>
          </w:tcPr>
          <w:p w:rsidR="00115CCA" w:rsidRPr="0011748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8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11748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8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11748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8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11748E" w:rsidTr="00921536">
        <w:trPr>
          <w:trHeight w:hRule="exact" w:val="701"/>
        </w:trPr>
        <w:tc>
          <w:tcPr>
            <w:tcW w:w="3742" w:type="dxa"/>
          </w:tcPr>
          <w:p w:rsidR="00115CCA" w:rsidRPr="0011748E" w:rsidRDefault="0011748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>AUTO POSTO</w:t>
            </w:r>
            <w:proofErr w:type="gramEnd"/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 xml:space="preserve"> IRMÃOS CARDOSO GOMES</w:t>
            </w:r>
            <w:r w:rsidR="00A71029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 xml:space="preserve">LTDA </w:t>
            </w:r>
          </w:p>
        </w:tc>
        <w:tc>
          <w:tcPr>
            <w:tcW w:w="3963" w:type="dxa"/>
          </w:tcPr>
          <w:p w:rsidR="00115CCA" w:rsidRPr="0011748E" w:rsidRDefault="0011748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 xml:space="preserve">TAINÁ LAFETÁ GOMES </w:t>
            </w:r>
          </w:p>
        </w:tc>
        <w:tc>
          <w:tcPr>
            <w:tcW w:w="1277" w:type="dxa"/>
          </w:tcPr>
          <w:p w:rsidR="00115CCA" w:rsidRPr="0011748E" w:rsidRDefault="0011748E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 xml:space="preserve">NÃO </w:t>
            </w:r>
            <w:r w:rsidR="00DA13B9" w:rsidRPr="0011748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</w:t>
      </w: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11748E">
        <w:trPr>
          <w:trHeight w:hRule="exact" w:val="286"/>
        </w:trPr>
        <w:tc>
          <w:tcPr>
            <w:tcW w:w="9501" w:type="dxa"/>
          </w:tcPr>
          <w:p w:rsidR="00FE1FC3" w:rsidRPr="0011748E" w:rsidRDefault="002D4537" w:rsidP="0011748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748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="0011748E" w:rsidRPr="00117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1748E" w:rsidRPr="0011748E">
              <w:rPr>
                <w:rFonts w:ascii="Arial" w:hAnsi="Arial" w:cs="Arial"/>
                <w:b/>
                <w:sz w:val="24"/>
                <w:szCs w:val="24"/>
              </w:rPr>
              <w:t>Inabilitado</w:t>
            </w:r>
            <w:proofErr w:type="spellEnd"/>
            <w:r w:rsidR="0011748E" w:rsidRPr="00117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748E" w:rsidRPr="0011748E">
        <w:trPr>
          <w:trHeight w:hRule="exact" w:val="286"/>
        </w:trPr>
        <w:tc>
          <w:tcPr>
            <w:tcW w:w="9501" w:type="dxa"/>
          </w:tcPr>
          <w:p w:rsidR="0011748E" w:rsidRPr="0011748E" w:rsidRDefault="0011748E" w:rsidP="00742EB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>AUTO POSTO</w:t>
            </w:r>
            <w:proofErr w:type="gramEnd"/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 xml:space="preserve"> IRMÃOS CARDOSO GOMESLTDA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11748E" w:rsidRDefault="0011748E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ab/>
        <w:t xml:space="preserve">A referida empresa foi inabilitada por não entregar nos documentos de habilitação o registro emitido pela Agência Nacional do petróleo, Gás Natural e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Biocombustíveis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– ANP e/ou publicação desse registro no Diário Oficial da União, documento esse requerido no item 10.5.1 do edital do certame. </w:t>
      </w:r>
    </w:p>
    <w:p w:rsidR="0011748E" w:rsidRDefault="0011748E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ab/>
        <w:t xml:space="preserve">Como a empresa foi </w:t>
      </w:r>
      <w:proofErr w:type="gramStart"/>
      <w:r>
        <w:rPr>
          <w:rFonts w:ascii="Arial" w:hAnsi="Arial" w:cs="Arial"/>
          <w:b w:val="0"/>
          <w:sz w:val="24"/>
          <w:szCs w:val="24"/>
          <w:lang w:val="pt-BR"/>
        </w:rPr>
        <w:t>a</w:t>
      </w:r>
      <w:proofErr w:type="gramEnd"/>
      <w:r>
        <w:rPr>
          <w:rFonts w:ascii="Arial" w:hAnsi="Arial" w:cs="Arial"/>
          <w:b w:val="0"/>
          <w:sz w:val="24"/>
          <w:szCs w:val="24"/>
          <w:lang w:val="pt-BR"/>
        </w:rPr>
        <w:t xml:space="preserve"> única participante do certame e para que assim não prejudique a administração pública quanto ao fornecimento de combustíveis, tomando como base o artigo 48, §3° da Lei 8.666/1993 foi dada a mesma o prazo de 8 (oito) dias úteis para a regularização da documentação citada acima. </w:t>
      </w:r>
    </w:p>
    <w:p w:rsidR="0011748E" w:rsidRDefault="0011748E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</w:p>
    <w:p w:rsidR="0011748E" w:rsidRDefault="0011748E" w:rsidP="0011748E">
      <w:pPr>
        <w:pStyle w:val="NormalWeb"/>
        <w:ind w:left="2977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§ 3º Quando todos os licitantes forem inabilitados ou todas as propostas forem desclassificadas, a administração poderá fixar aos </w:t>
      </w:r>
      <w:r>
        <w:rPr>
          <w:rFonts w:ascii="Arial" w:hAnsi="Arial" w:cs="Arial"/>
          <w:color w:val="000000"/>
        </w:rPr>
        <w:lastRenderedPageBreak/>
        <w:t>licitantes o prazo de oito dias úteis para a apresentação de nova documentação ou de outras propostas escoimadas das causas referidas neste artigo, facultada, no caso de convite, a redução deste prazo para três dias úteis.      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art48§3" w:history="1">
        <w:r>
          <w:rPr>
            <w:rStyle w:val="Hyperlink"/>
            <w:rFonts w:ascii="Arial" w:hAnsi="Arial" w:cs="Arial"/>
          </w:rPr>
          <w:t>(Incluído pela Lei nº 9.648, de 1998)</w:t>
        </w:r>
      </w:hyperlink>
    </w:p>
    <w:p w:rsidR="0011748E" w:rsidRDefault="0011748E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11748E">
        <w:rPr>
          <w:rFonts w:ascii="Arial" w:hAnsi="Arial" w:cs="Arial"/>
          <w:sz w:val="24"/>
          <w:szCs w:val="24"/>
          <w:lang w:val="pt-BR"/>
        </w:rPr>
        <w:t xml:space="preserve">, </w:t>
      </w:r>
      <w:r w:rsidR="0011748E" w:rsidRPr="0011748E">
        <w:rPr>
          <w:rFonts w:ascii="Arial" w:hAnsi="Arial" w:cs="Arial"/>
          <w:b/>
          <w:sz w:val="24"/>
          <w:szCs w:val="24"/>
          <w:u w:val="single"/>
          <w:lang w:val="pt-BR"/>
        </w:rPr>
        <w:t>caso a empresa entregue a documentação pendente dentro do prazo legal</w:t>
      </w:r>
      <w:r w:rsidR="0011748E">
        <w:rPr>
          <w:rFonts w:ascii="Arial" w:hAnsi="Arial" w:cs="Arial"/>
          <w:sz w:val="24"/>
          <w:szCs w:val="24"/>
          <w:lang w:val="pt-BR"/>
        </w:rPr>
        <w:t>,</w:t>
      </w:r>
      <w:proofErr w:type="gramStart"/>
      <w:r w:rsidR="0011748E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11748E">
        <w:rPr>
          <w:rFonts w:ascii="Arial" w:hAnsi="Arial" w:cs="Arial"/>
          <w:sz w:val="24"/>
          <w:szCs w:val="24"/>
          <w:lang w:val="pt-BR"/>
        </w:rPr>
        <w:t>declara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11748E">
        <w:trPr>
          <w:trHeight w:hRule="exact" w:val="355"/>
        </w:trPr>
        <w:tc>
          <w:tcPr>
            <w:tcW w:w="7343" w:type="dxa"/>
          </w:tcPr>
          <w:p w:rsidR="00FE1FC3" w:rsidRPr="0011748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748E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11748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8E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11748E" w:rsidRPr="0011748E" w:rsidTr="00D202BF">
        <w:trPr>
          <w:trHeight w:hRule="exact" w:val="714"/>
        </w:trPr>
        <w:tc>
          <w:tcPr>
            <w:tcW w:w="7343" w:type="dxa"/>
          </w:tcPr>
          <w:p w:rsidR="0011748E" w:rsidRPr="0011748E" w:rsidRDefault="0011748E" w:rsidP="00742EB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>AUTO POSTO</w:t>
            </w:r>
            <w:proofErr w:type="gramEnd"/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 xml:space="preserve"> IRMÃOS CARDOSO GOMES</w:t>
            </w:r>
            <w:r w:rsidR="00A71029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 xml:space="preserve">LTDA </w:t>
            </w:r>
          </w:p>
        </w:tc>
        <w:tc>
          <w:tcPr>
            <w:tcW w:w="2549" w:type="dxa"/>
          </w:tcPr>
          <w:p w:rsidR="0011748E" w:rsidRPr="0011748E" w:rsidRDefault="0011748E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1748E">
              <w:rPr>
                <w:rFonts w:ascii="Arial" w:hAnsi="Arial" w:cs="Arial"/>
                <w:sz w:val="24"/>
                <w:szCs w:val="24"/>
                <w:lang w:val="pt-BR"/>
              </w:rPr>
              <w:t>R$ 638.500,00</w:t>
            </w:r>
          </w:p>
          <w:p w:rsidR="0011748E" w:rsidRPr="0011748E" w:rsidRDefault="0011748E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748E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936CB0">
        <w:rPr>
          <w:rFonts w:ascii="Arial" w:hAnsi="Arial" w:cs="Arial"/>
          <w:sz w:val="24"/>
          <w:szCs w:val="24"/>
          <w:lang w:val="pt-BR"/>
        </w:rPr>
        <w:t>23</w:t>
      </w:r>
      <w:r w:rsidR="00230767">
        <w:rPr>
          <w:rFonts w:ascii="Arial" w:hAnsi="Arial" w:cs="Arial"/>
          <w:sz w:val="24"/>
          <w:szCs w:val="24"/>
          <w:lang w:val="pt-BR"/>
        </w:rPr>
        <w:t xml:space="preserve"> de Junho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748E" w:rsidRPr="0011748E" w:rsidRDefault="0011748E" w:rsidP="0011748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1748E">
        <w:rPr>
          <w:rFonts w:ascii="Arial" w:hAnsi="Arial" w:cs="Arial"/>
          <w:sz w:val="24"/>
          <w:szCs w:val="24"/>
          <w:lang w:val="pt-BR"/>
        </w:rPr>
        <w:t xml:space="preserve">TAINÁ LAFETÁ GOMES </w:t>
      </w:r>
    </w:p>
    <w:p w:rsidR="0011748E" w:rsidRPr="0011748E" w:rsidRDefault="00115CCA" w:rsidP="0011748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proofErr w:type="gramStart"/>
      <w:r w:rsidR="0011748E" w:rsidRPr="0011748E">
        <w:rPr>
          <w:rFonts w:ascii="Arial" w:hAnsi="Arial" w:cs="Arial"/>
          <w:sz w:val="24"/>
          <w:szCs w:val="24"/>
          <w:lang w:val="pt-BR"/>
        </w:rPr>
        <w:t>AUTO POSTO</w:t>
      </w:r>
      <w:proofErr w:type="gramEnd"/>
      <w:r w:rsidR="0011748E" w:rsidRPr="0011748E">
        <w:rPr>
          <w:rFonts w:ascii="Arial" w:hAnsi="Arial" w:cs="Arial"/>
          <w:sz w:val="24"/>
          <w:szCs w:val="24"/>
          <w:lang w:val="pt-BR"/>
        </w:rPr>
        <w:t xml:space="preserve"> IRMÃOS CARDOSO GOMESLTDA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DC" w:rsidRDefault="00CE12DC" w:rsidP="00FE1FC3">
      <w:r>
        <w:separator/>
      </w:r>
    </w:p>
  </w:endnote>
  <w:endnote w:type="continuationSeparator" w:id="1">
    <w:p w:rsidR="00CE12DC" w:rsidRDefault="00CE12D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DC" w:rsidRDefault="005B3817">
    <w:pPr>
      <w:pStyle w:val="Corpodetexto"/>
      <w:spacing w:line="14" w:lineRule="auto"/>
    </w:pPr>
    <w:r w:rsidRPr="005B38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CE12DC" w:rsidRDefault="005B381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CE12D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102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DC" w:rsidRDefault="00CE12DC" w:rsidP="00FE1FC3">
      <w:r>
        <w:separator/>
      </w:r>
    </w:p>
  </w:footnote>
  <w:footnote w:type="continuationSeparator" w:id="1">
    <w:p w:rsidR="00CE12DC" w:rsidRDefault="00CE12D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DC" w:rsidRDefault="005B3817">
    <w:pPr>
      <w:pStyle w:val="Corpodetexto"/>
      <w:spacing w:line="14" w:lineRule="auto"/>
    </w:pPr>
    <w:r w:rsidRPr="005B3817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5B38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CE12DC" w:rsidRPr="00500238" w:rsidRDefault="00CE12DC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CE12DC" w:rsidRDefault="00CE12DC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1748E"/>
    <w:rsid w:val="00126EB0"/>
    <w:rsid w:val="00153BD9"/>
    <w:rsid w:val="00166F86"/>
    <w:rsid w:val="00180380"/>
    <w:rsid w:val="00183CD7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D03D7"/>
    <w:rsid w:val="00921536"/>
    <w:rsid w:val="009352B4"/>
    <w:rsid w:val="00936CB0"/>
    <w:rsid w:val="00953528"/>
    <w:rsid w:val="00980A74"/>
    <w:rsid w:val="00A24D95"/>
    <w:rsid w:val="00A71029"/>
    <w:rsid w:val="00AD305D"/>
    <w:rsid w:val="00B74DC7"/>
    <w:rsid w:val="00BB28B1"/>
    <w:rsid w:val="00BF0B83"/>
    <w:rsid w:val="00C54151"/>
    <w:rsid w:val="00C57E7C"/>
    <w:rsid w:val="00C7329C"/>
    <w:rsid w:val="00CE12DC"/>
    <w:rsid w:val="00CF2BA0"/>
    <w:rsid w:val="00D13AB7"/>
    <w:rsid w:val="00D202BF"/>
    <w:rsid w:val="00D46D55"/>
    <w:rsid w:val="00D504FD"/>
    <w:rsid w:val="00D70C77"/>
    <w:rsid w:val="00D75170"/>
    <w:rsid w:val="00D90698"/>
    <w:rsid w:val="00DA13B9"/>
    <w:rsid w:val="00DA6EE9"/>
    <w:rsid w:val="00E45DE2"/>
    <w:rsid w:val="00EE4826"/>
    <w:rsid w:val="00F7239B"/>
    <w:rsid w:val="00F9384A"/>
    <w:rsid w:val="00FE1FC3"/>
    <w:rsid w:val="00FF2668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648con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2017-06-23T11:44:00Z</cp:lastPrinted>
  <dcterms:created xsi:type="dcterms:W3CDTF">2017-05-10T10:34:00Z</dcterms:created>
  <dcterms:modified xsi:type="dcterms:W3CDTF">2017-06-23T11:49:00Z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