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F" w:rsidRPr="00B867E6" w:rsidRDefault="00DF6D97" w:rsidP="00DF6D97">
      <w:pPr>
        <w:pStyle w:val="Default"/>
        <w:rPr>
          <w:rFonts w:ascii="Times New Roman" w:hAnsi="Times New Roman" w:cs="Times New Roman"/>
          <w:b/>
          <w:bCs/>
          <w:color w:val="auto"/>
        </w:rPr>
      </w:pPr>
      <w:r>
        <w:rPr>
          <w:rFonts w:ascii="Times New Roman" w:hAnsi="Times New Roman" w:cs="Times New Roman"/>
          <w:b/>
          <w:bCs/>
        </w:rPr>
        <w:t xml:space="preserve">                                           </w:t>
      </w:r>
      <w:r w:rsidR="0020167F">
        <w:rPr>
          <w:rFonts w:ascii="Times New Roman" w:hAnsi="Times New Roman" w:cs="Times New Roman"/>
          <w:b/>
          <w:bCs/>
        </w:rPr>
        <w:t>PROCESSO LICITATÓRI</w:t>
      </w:r>
      <w:r w:rsidR="0020167F" w:rsidRPr="009C20EE">
        <w:rPr>
          <w:rFonts w:ascii="Times New Roman" w:hAnsi="Times New Roman" w:cs="Times New Roman"/>
          <w:b/>
          <w:bCs/>
        </w:rPr>
        <w:t xml:space="preserve">O </w:t>
      </w:r>
      <w:r w:rsidR="0020167F" w:rsidRPr="00B867E6">
        <w:rPr>
          <w:rFonts w:ascii="Times New Roman" w:hAnsi="Times New Roman" w:cs="Times New Roman"/>
          <w:b/>
          <w:bCs/>
          <w:color w:val="auto"/>
        </w:rPr>
        <w:t xml:space="preserve">Nº </w:t>
      </w:r>
      <w:r w:rsidR="00B867E6" w:rsidRPr="00B867E6">
        <w:rPr>
          <w:rFonts w:ascii="Times New Roman" w:hAnsi="Times New Roman" w:cs="Times New Roman"/>
          <w:b/>
          <w:bCs/>
          <w:color w:val="auto"/>
        </w:rPr>
        <w:t>35/2017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B867E6" w:rsidRPr="00B867E6">
        <w:rPr>
          <w:rFonts w:ascii="Times New Roman" w:hAnsi="Times New Roman" w:cs="Times New Roman"/>
          <w:b/>
          <w:bCs/>
          <w:color w:val="auto"/>
        </w:rPr>
        <w:t>16/2017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2C4916">
        <w:rPr>
          <w:b/>
          <w:bCs/>
          <w:color w:val="000000"/>
          <w:lang w:val="pt-BR"/>
        </w:rPr>
        <w:t>A DE REGISTRO DE PREÇOS Nº 24</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Pr>
          <w:b/>
          <w:bCs/>
          <w:lang w:val="pt-BR"/>
        </w:rPr>
        <w:t xml:space="preserve">AQUISIÇÃO DE </w:t>
      </w:r>
      <w:r w:rsidR="00B47FF1">
        <w:rPr>
          <w:b/>
          <w:bCs/>
          <w:lang w:val="pt-BR"/>
        </w:rPr>
        <w:t>GÊNEROS DE PADARIA E CONFEITARIA</w:t>
      </w:r>
      <w:r w:rsidRPr="0020167F">
        <w:rPr>
          <w:b/>
          <w:bCs/>
          <w:lang w:val="pt-BR"/>
        </w:rPr>
        <w:t xml:space="preserve">, </w:t>
      </w:r>
      <w:r w:rsidRPr="0020167F">
        <w:rPr>
          <w:color w:val="000000"/>
          <w:lang w:val="pt-BR"/>
        </w:rPr>
        <w:t>RESOLVE Registrar os Preços</w:t>
      </w:r>
      <w:r w:rsidR="002C4916">
        <w:rPr>
          <w:lang w:val="pt-BR"/>
        </w:rPr>
        <w:t xml:space="preserve"> da empresa </w:t>
      </w:r>
      <w:r w:rsidR="002C4916" w:rsidRPr="002C4916">
        <w:rPr>
          <w:b/>
          <w:lang w:val="pt-BR"/>
        </w:rPr>
        <w:t>Ana Flavia Ramos Carneiro 02071580613</w:t>
      </w:r>
      <w:r w:rsidR="002C4916">
        <w:rPr>
          <w:lang w:val="pt-BR"/>
        </w:rPr>
        <w:t>, CNPJ nº 26.789.759/0001-99, com sede na AV: Montes Claro, nº 1.322,</w:t>
      </w:r>
      <w:r w:rsidR="00914F05">
        <w:rPr>
          <w:lang w:val="pt-BR"/>
        </w:rPr>
        <w:t xml:space="preserve"> Bairro Centro na Cidade de Coração de Jesus/MG,</w:t>
      </w:r>
      <w:r w:rsidR="002C4916">
        <w:rPr>
          <w:lang w:val="pt-BR"/>
        </w:rPr>
        <w:t xml:space="preserve"> representada pela Sr</w:t>
      </w:r>
      <w:r w:rsidR="00914F05">
        <w:rPr>
          <w:lang w:val="pt-BR"/>
        </w:rPr>
        <w:t xml:space="preserve">. </w:t>
      </w:r>
      <w:r w:rsidR="00914F05" w:rsidRPr="00914F05">
        <w:rPr>
          <w:b/>
          <w:lang w:val="pt-BR"/>
        </w:rPr>
        <w:t>Ana Flavia Ramos Carneiro</w:t>
      </w:r>
      <w:r w:rsidR="00914F05">
        <w:rPr>
          <w:lang w:val="pt-BR"/>
        </w:rPr>
        <w:t xml:space="preserve">, CPF nº </w:t>
      </w:r>
      <w:r w:rsidR="00DF6D97">
        <w:rPr>
          <w:lang w:val="pt-BR"/>
        </w:rPr>
        <w:t>020.715.806-13 reside</w:t>
      </w:r>
      <w:r w:rsidR="00914F05">
        <w:rPr>
          <w:lang w:val="pt-BR"/>
        </w:rPr>
        <w:t xml:space="preserve"> </w:t>
      </w:r>
      <w:r w:rsidR="00DF6D97">
        <w:rPr>
          <w:lang w:val="pt-BR"/>
        </w:rPr>
        <w:t>na AV: Montes Claros nº 1.322 Bairro, Centro no Município de Coração d Jesus/MG</w:t>
      </w:r>
      <w:r w:rsidRPr="0020167F">
        <w:rPr>
          <w:lang w:val="pt-BR"/>
        </w:rPr>
        <w:t>,</w:t>
      </w:r>
      <w:r w:rsidR="00DF6D97">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r w:rsidRPr="0020167F">
        <w:rPr>
          <w:b/>
          <w:lang w:val="pt-BR"/>
        </w:rPr>
        <w:t>1.1</w:t>
      </w:r>
      <w:r w:rsidRPr="0020167F">
        <w:rPr>
          <w:lang w:val="pt-BR"/>
        </w:rPr>
        <w:t xml:space="preserve"> REGISTRO DE PREÇOS PARA </w:t>
      </w:r>
      <w:r>
        <w:rPr>
          <w:lang w:val="pt-BR"/>
        </w:rPr>
        <w:t xml:space="preserve">AQUISIÇÃO DE </w:t>
      </w:r>
      <w:r w:rsidR="00B47FF1">
        <w:rPr>
          <w:lang w:val="pt-BR"/>
        </w:rPr>
        <w:t>GÊNEROS DE PADARIA E CONFEITARIA</w:t>
      </w:r>
      <w:r>
        <w:rPr>
          <w:lang w:val="pt-BR"/>
        </w:rPr>
        <w:t>,</w:t>
      </w:r>
      <w:r w:rsidR="007C054F">
        <w:rPr>
          <w:lang w:val="pt-BR"/>
        </w:rPr>
        <w:t xml:space="preserve"> PARA ENTREGA PARCELADA, </w:t>
      </w:r>
      <w:r>
        <w:rPr>
          <w:lang w:val="pt-BR"/>
        </w:rPr>
        <w:t>DESTINADO AS SECRETARIAS MUNICIPAIS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774" w:type="dxa"/>
        <w:tblInd w:w="-426" w:type="dxa"/>
        <w:tblLayout w:type="fixed"/>
        <w:tblCellMar>
          <w:left w:w="0" w:type="dxa"/>
          <w:right w:w="0" w:type="dxa"/>
        </w:tblCellMar>
        <w:tblLook w:val="0000"/>
      </w:tblPr>
      <w:tblGrid>
        <w:gridCol w:w="852"/>
        <w:gridCol w:w="1275"/>
        <w:gridCol w:w="851"/>
        <w:gridCol w:w="1008"/>
        <w:gridCol w:w="3020"/>
        <w:gridCol w:w="1500"/>
        <w:gridCol w:w="1134"/>
        <w:gridCol w:w="1134"/>
      </w:tblGrid>
      <w:tr w:rsidR="00DF6D97" w:rsidRPr="00A96A60" w:rsidTr="00DF6D97">
        <w:trPr>
          <w:trHeight w:val="94"/>
        </w:trPr>
        <w:tc>
          <w:tcPr>
            <w:tcW w:w="852" w:type="dxa"/>
            <w:tcBorders>
              <w:bottom w:val="single" w:sz="8" w:space="0" w:color="666666"/>
            </w:tcBorders>
            <w:shd w:val="clear" w:color="auto" w:fill="auto"/>
            <w:vAlign w:val="bottom"/>
          </w:tcPr>
          <w:p w:rsidR="00DF6D97" w:rsidRPr="00A96A60" w:rsidRDefault="00DF6D97" w:rsidP="00A71303">
            <w:pPr>
              <w:spacing w:line="0" w:lineRule="atLeast"/>
              <w:rPr>
                <w:sz w:val="8"/>
                <w:lang w:val="pt-BR"/>
              </w:rPr>
            </w:pPr>
          </w:p>
        </w:tc>
        <w:tc>
          <w:tcPr>
            <w:tcW w:w="1275" w:type="dxa"/>
            <w:tcBorders>
              <w:bottom w:val="single" w:sz="8" w:space="0" w:color="666666"/>
            </w:tcBorders>
            <w:shd w:val="clear" w:color="auto" w:fill="auto"/>
            <w:vAlign w:val="bottom"/>
          </w:tcPr>
          <w:p w:rsidR="00DF6D97" w:rsidRPr="00A96A60" w:rsidRDefault="00DF6D97" w:rsidP="00A71303">
            <w:pPr>
              <w:spacing w:line="0" w:lineRule="atLeast"/>
              <w:rPr>
                <w:sz w:val="8"/>
                <w:lang w:val="pt-BR"/>
              </w:rPr>
            </w:pPr>
          </w:p>
        </w:tc>
        <w:tc>
          <w:tcPr>
            <w:tcW w:w="851" w:type="dxa"/>
            <w:tcBorders>
              <w:bottom w:val="single" w:sz="8" w:space="0" w:color="666666"/>
            </w:tcBorders>
            <w:shd w:val="clear" w:color="auto" w:fill="auto"/>
            <w:vAlign w:val="bottom"/>
          </w:tcPr>
          <w:p w:rsidR="00DF6D97" w:rsidRPr="00A96A60" w:rsidRDefault="00DF6D97" w:rsidP="00A71303">
            <w:pPr>
              <w:spacing w:line="0" w:lineRule="atLeast"/>
              <w:rPr>
                <w:sz w:val="8"/>
                <w:lang w:val="pt-BR"/>
              </w:rPr>
            </w:pPr>
          </w:p>
        </w:tc>
        <w:tc>
          <w:tcPr>
            <w:tcW w:w="4028" w:type="dxa"/>
            <w:gridSpan w:val="2"/>
            <w:tcBorders>
              <w:bottom w:val="single" w:sz="8" w:space="0" w:color="666666"/>
            </w:tcBorders>
            <w:shd w:val="clear" w:color="auto" w:fill="auto"/>
            <w:vAlign w:val="bottom"/>
          </w:tcPr>
          <w:p w:rsidR="00DF6D97" w:rsidRPr="00A96A60" w:rsidRDefault="00DF6D97" w:rsidP="00A71303">
            <w:pPr>
              <w:spacing w:line="0" w:lineRule="atLeast"/>
              <w:rPr>
                <w:sz w:val="8"/>
                <w:lang w:val="pt-BR"/>
              </w:rPr>
            </w:pPr>
          </w:p>
        </w:tc>
        <w:tc>
          <w:tcPr>
            <w:tcW w:w="1500" w:type="dxa"/>
            <w:tcBorders>
              <w:bottom w:val="single" w:sz="8" w:space="0" w:color="666666"/>
            </w:tcBorders>
            <w:shd w:val="clear" w:color="auto" w:fill="auto"/>
            <w:vAlign w:val="bottom"/>
          </w:tcPr>
          <w:p w:rsidR="00DF6D97" w:rsidRPr="00A96A60" w:rsidRDefault="00DF6D97" w:rsidP="00A71303">
            <w:pPr>
              <w:spacing w:line="0" w:lineRule="atLeast"/>
              <w:rPr>
                <w:sz w:val="8"/>
                <w:lang w:val="pt-BR"/>
              </w:rPr>
            </w:pPr>
          </w:p>
        </w:tc>
        <w:tc>
          <w:tcPr>
            <w:tcW w:w="1134" w:type="dxa"/>
            <w:tcBorders>
              <w:bottom w:val="single" w:sz="8" w:space="0" w:color="666666"/>
            </w:tcBorders>
            <w:shd w:val="clear" w:color="auto" w:fill="auto"/>
            <w:vAlign w:val="bottom"/>
          </w:tcPr>
          <w:p w:rsidR="00DF6D97" w:rsidRPr="00A96A60" w:rsidRDefault="00DF6D97" w:rsidP="00A71303">
            <w:pPr>
              <w:spacing w:line="0" w:lineRule="atLeast"/>
              <w:rPr>
                <w:sz w:val="8"/>
                <w:lang w:val="pt-BR"/>
              </w:rPr>
            </w:pPr>
          </w:p>
        </w:tc>
        <w:tc>
          <w:tcPr>
            <w:tcW w:w="1134" w:type="dxa"/>
            <w:tcBorders>
              <w:bottom w:val="single" w:sz="8" w:space="0" w:color="666666"/>
            </w:tcBorders>
            <w:shd w:val="clear" w:color="auto" w:fill="auto"/>
            <w:vAlign w:val="bottom"/>
          </w:tcPr>
          <w:p w:rsidR="00DF6D97" w:rsidRPr="00A96A60" w:rsidRDefault="00DF6D97" w:rsidP="00A71303">
            <w:pPr>
              <w:spacing w:line="0" w:lineRule="atLeast"/>
              <w:rPr>
                <w:sz w:val="8"/>
                <w:lang w:val="pt-BR"/>
              </w:rPr>
            </w:pPr>
          </w:p>
        </w:tc>
      </w:tr>
      <w:tr w:rsidR="00DF6D97" w:rsidTr="00DF6D97">
        <w:trPr>
          <w:trHeight w:val="254"/>
        </w:trPr>
        <w:tc>
          <w:tcPr>
            <w:tcW w:w="852" w:type="dxa"/>
            <w:tcBorders>
              <w:left w:val="single" w:sz="8" w:space="0" w:color="666666"/>
              <w:right w:val="single" w:sz="8" w:space="0" w:color="666666"/>
            </w:tcBorders>
            <w:shd w:val="clear" w:color="auto" w:fill="auto"/>
            <w:vAlign w:val="bottom"/>
          </w:tcPr>
          <w:p w:rsidR="00DF6D97" w:rsidRDefault="00DF6D97" w:rsidP="00A71303">
            <w:pPr>
              <w:spacing w:line="0" w:lineRule="atLeast"/>
              <w:ind w:right="107"/>
              <w:jc w:val="right"/>
              <w:rPr>
                <w:rFonts w:ascii="Arial" w:eastAsia="Arial" w:hAnsi="Arial"/>
                <w:b/>
                <w:sz w:val="18"/>
              </w:rPr>
            </w:pPr>
            <w:r>
              <w:rPr>
                <w:rFonts w:ascii="Arial" w:eastAsia="Arial" w:hAnsi="Arial"/>
                <w:b/>
                <w:sz w:val="18"/>
              </w:rPr>
              <w:t>Item</w:t>
            </w:r>
          </w:p>
        </w:tc>
        <w:tc>
          <w:tcPr>
            <w:tcW w:w="1275" w:type="dxa"/>
            <w:tcBorders>
              <w:right w:val="single" w:sz="8" w:space="0" w:color="666666"/>
            </w:tcBorders>
            <w:shd w:val="clear" w:color="auto" w:fill="auto"/>
            <w:vAlign w:val="bottom"/>
          </w:tcPr>
          <w:p w:rsidR="00DF6D97" w:rsidRDefault="00DF6D97" w:rsidP="00A71303">
            <w:pPr>
              <w:spacing w:line="0" w:lineRule="atLeast"/>
              <w:ind w:right="770"/>
              <w:jc w:val="right"/>
              <w:rPr>
                <w:rFonts w:ascii="Arial" w:eastAsia="Arial" w:hAnsi="Arial"/>
                <w:b/>
                <w:sz w:val="18"/>
              </w:rPr>
            </w:pPr>
            <w:r>
              <w:rPr>
                <w:rFonts w:ascii="Arial" w:eastAsia="Arial" w:hAnsi="Arial"/>
                <w:b/>
                <w:sz w:val="18"/>
              </w:rPr>
              <w:t>Qtde</w:t>
            </w:r>
          </w:p>
        </w:tc>
        <w:tc>
          <w:tcPr>
            <w:tcW w:w="851" w:type="dxa"/>
            <w:tcBorders>
              <w:right w:val="single" w:sz="8" w:space="0" w:color="666666"/>
            </w:tcBorders>
            <w:shd w:val="clear" w:color="auto" w:fill="auto"/>
            <w:vAlign w:val="bottom"/>
          </w:tcPr>
          <w:p w:rsidR="00DF6D97" w:rsidRDefault="00DF6D97" w:rsidP="00A71303">
            <w:pPr>
              <w:spacing w:line="0" w:lineRule="atLeast"/>
              <w:ind w:left="20"/>
              <w:rPr>
                <w:rFonts w:ascii="Arial" w:eastAsia="Arial" w:hAnsi="Arial"/>
                <w:b/>
                <w:sz w:val="18"/>
              </w:rPr>
            </w:pPr>
            <w:r>
              <w:rPr>
                <w:rFonts w:ascii="Arial" w:eastAsia="Arial" w:hAnsi="Arial"/>
                <w:b/>
                <w:sz w:val="18"/>
              </w:rPr>
              <w:t>Unidade</w:t>
            </w:r>
          </w:p>
        </w:tc>
        <w:tc>
          <w:tcPr>
            <w:tcW w:w="4028" w:type="dxa"/>
            <w:gridSpan w:val="2"/>
            <w:shd w:val="clear" w:color="auto" w:fill="auto"/>
            <w:vAlign w:val="bottom"/>
          </w:tcPr>
          <w:p w:rsidR="00DF6D97" w:rsidRDefault="00DF6D97" w:rsidP="00A71303">
            <w:pPr>
              <w:spacing w:line="0" w:lineRule="atLeast"/>
              <w:rPr>
                <w:rFonts w:ascii="Arial" w:eastAsia="Arial" w:hAnsi="Arial"/>
                <w:b/>
                <w:sz w:val="18"/>
              </w:rPr>
            </w:pPr>
            <w:r>
              <w:rPr>
                <w:rFonts w:ascii="Arial" w:eastAsia="Arial" w:hAnsi="Arial"/>
                <w:b/>
                <w:sz w:val="18"/>
              </w:rPr>
              <w:t>Material/Serviço</w:t>
            </w:r>
          </w:p>
        </w:tc>
        <w:tc>
          <w:tcPr>
            <w:tcW w:w="1500" w:type="dxa"/>
            <w:tcBorders>
              <w:right w:val="single" w:sz="8" w:space="0" w:color="666666"/>
            </w:tcBorders>
            <w:shd w:val="clear" w:color="auto" w:fill="auto"/>
            <w:vAlign w:val="bottom"/>
          </w:tcPr>
          <w:p w:rsidR="00DF6D97" w:rsidRDefault="00DF6D97" w:rsidP="00A71303">
            <w:pPr>
              <w:spacing w:line="0" w:lineRule="atLeast"/>
            </w:pPr>
          </w:p>
        </w:tc>
        <w:tc>
          <w:tcPr>
            <w:tcW w:w="1134" w:type="dxa"/>
            <w:tcBorders>
              <w:right w:val="single" w:sz="8" w:space="0" w:color="666666"/>
            </w:tcBorders>
            <w:shd w:val="clear" w:color="auto" w:fill="auto"/>
            <w:vAlign w:val="bottom"/>
          </w:tcPr>
          <w:p w:rsidR="00DF6D97" w:rsidRDefault="00DF6D97" w:rsidP="00A71303">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134" w:type="dxa"/>
            <w:tcBorders>
              <w:right w:val="single" w:sz="8" w:space="0" w:color="666666"/>
            </w:tcBorders>
            <w:shd w:val="clear" w:color="auto" w:fill="auto"/>
            <w:vAlign w:val="bottom"/>
          </w:tcPr>
          <w:p w:rsidR="00DF6D97" w:rsidRDefault="00DF6D97" w:rsidP="00A71303">
            <w:pPr>
              <w:spacing w:line="0" w:lineRule="atLeast"/>
              <w:ind w:right="209"/>
              <w:jc w:val="right"/>
              <w:rPr>
                <w:rFonts w:ascii="Arial" w:eastAsia="Arial" w:hAnsi="Arial"/>
                <w:b/>
                <w:w w:val="99"/>
                <w:sz w:val="18"/>
              </w:rPr>
            </w:pPr>
            <w:r>
              <w:rPr>
                <w:rFonts w:ascii="Arial" w:eastAsia="Arial" w:hAnsi="Arial"/>
                <w:b/>
                <w:w w:val="99"/>
                <w:sz w:val="18"/>
              </w:rPr>
              <w:t>Preço Total</w:t>
            </w:r>
          </w:p>
        </w:tc>
      </w:tr>
      <w:tr w:rsidR="00DF6D97" w:rsidTr="00DF6D97">
        <w:trPr>
          <w:trHeight w:val="66"/>
        </w:trPr>
        <w:tc>
          <w:tcPr>
            <w:tcW w:w="852" w:type="dxa"/>
            <w:tcBorders>
              <w:left w:val="single" w:sz="8" w:space="0" w:color="666666"/>
              <w:bottom w:val="single" w:sz="8" w:space="0" w:color="666666"/>
              <w:right w:val="single" w:sz="8" w:space="0" w:color="666666"/>
            </w:tcBorders>
            <w:shd w:val="clear" w:color="auto" w:fill="auto"/>
            <w:vAlign w:val="bottom"/>
          </w:tcPr>
          <w:p w:rsidR="00DF6D97" w:rsidRDefault="00DF6D97" w:rsidP="00A71303">
            <w:pPr>
              <w:spacing w:line="0" w:lineRule="atLeast"/>
              <w:rPr>
                <w:sz w:val="5"/>
              </w:rPr>
            </w:pPr>
          </w:p>
        </w:tc>
        <w:tc>
          <w:tcPr>
            <w:tcW w:w="1275"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5"/>
              </w:rPr>
            </w:pPr>
          </w:p>
        </w:tc>
        <w:tc>
          <w:tcPr>
            <w:tcW w:w="851"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5"/>
              </w:rPr>
            </w:pPr>
          </w:p>
        </w:tc>
        <w:tc>
          <w:tcPr>
            <w:tcW w:w="4028" w:type="dxa"/>
            <w:gridSpan w:val="2"/>
            <w:tcBorders>
              <w:bottom w:val="single" w:sz="8" w:space="0" w:color="666666"/>
            </w:tcBorders>
            <w:shd w:val="clear" w:color="auto" w:fill="auto"/>
            <w:vAlign w:val="bottom"/>
          </w:tcPr>
          <w:p w:rsidR="00DF6D97" w:rsidRDefault="00DF6D97" w:rsidP="00A71303">
            <w:pPr>
              <w:spacing w:line="0" w:lineRule="atLeast"/>
              <w:rPr>
                <w:sz w:val="5"/>
              </w:rPr>
            </w:pPr>
          </w:p>
        </w:tc>
        <w:tc>
          <w:tcPr>
            <w:tcW w:w="1500"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5"/>
              </w:rPr>
            </w:pPr>
          </w:p>
        </w:tc>
      </w:tr>
      <w:tr w:rsidR="00DF6D97" w:rsidTr="00DF6D97">
        <w:trPr>
          <w:trHeight w:val="254"/>
        </w:trPr>
        <w:tc>
          <w:tcPr>
            <w:tcW w:w="852" w:type="dxa"/>
            <w:tcBorders>
              <w:left w:val="single" w:sz="8" w:space="0" w:color="666666"/>
              <w:right w:val="single" w:sz="8" w:space="0" w:color="666666"/>
            </w:tcBorders>
            <w:shd w:val="clear" w:color="auto" w:fill="auto"/>
            <w:vAlign w:val="bottom"/>
          </w:tcPr>
          <w:p w:rsidR="00DF6D97" w:rsidRDefault="00DF6D97" w:rsidP="00A71303">
            <w:pPr>
              <w:spacing w:line="0" w:lineRule="atLeast"/>
              <w:ind w:right="67"/>
              <w:jc w:val="right"/>
              <w:rPr>
                <w:rFonts w:ascii="Arial" w:eastAsia="Arial" w:hAnsi="Arial"/>
                <w:sz w:val="18"/>
              </w:rPr>
            </w:pPr>
            <w:r>
              <w:rPr>
                <w:rFonts w:ascii="Arial" w:eastAsia="Arial" w:hAnsi="Arial"/>
                <w:sz w:val="18"/>
              </w:rPr>
              <w:t>001</w:t>
            </w:r>
          </w:p>
        </w:tc>
        <w:tc>
          <w:tcPr>
            <w:tcW w:w="1275" w:type="dxa"/>
            <w:tcBorders>
              <w:right w:val="single" w:sz="8" w:space="0" w:color="666666"/>
            </w:tcBorders>
            <w:shd w:val="clear" w:color="auto" w:fill="auto"/>
            <w:vAlign w:val="bottom"/>
          </w:tcPr>
          <w:p w:rsidR="00DF6D97" w:rsidRDefault="00DF6D97" w:rsidP="00A71303">
            <w:pPr>
              <w:spacing w:line="0" w:lineRule="atLeast"/>
              <w:ind w:right="130"/>
              <w:jc w:val="right"/>
              <w:rPr>
                <w:rFonts w:ascii="Arial" w:eastAsia="Arial" w:hAnsi="Arial"/>
                <w:sz w:val="18"/>
              </w:rPr>
            </w:pPr>
            <w:r>
              <w:rPr>
                <w:rFonts w:ascii="Arial" w:eastAsia="Arial" w:hAnsi="Arial"/>
                <w:sz w:val="18"/>
              </w:rPr>
              <w:t>2970,0000</w:t>
            </w:r>
          </w:p>
        </w:tc>
        <w:tc>
          <w:tcPr>
            <w:tcW w:w="851" w:type="dxa"/>
            <w:tcBorders>
              <w:right w:val="single" w:sz="8" w:space="0" w:color="666666"/>
            </w:tcBorders>
            <w:shd w:val="clear" w:color="auto" w:fill="auto"/>
            <w:vAlign w:val="bottom"/>
          </w:tcPr>
          <w:p w:rsidR="00DF6D97" w:rsidRDefault="00DF6D97" w:rsidP="00A71303">
            <w:pPr>
              <w:spacing w:line="0" w:lineRule="atLeast"/>
              <w:ind w:left="20"/>
              <w:rPr>
                <w:rFonts w:ascii="Arial" w:eastAsia="Arial" w:hAnsi="Arial"/>
                <w:sz w:val="18"/>
              </w:rPr>
            </w:pPr>
            <w:r>
              <w:rPr>
                <w:rFonts w:ascii="Arial" w:eastAsia="Arial" w:hAnsi="Arial"/>
                <w:sz w:val="18"/>
              </w:rPr>
              <w:t>KG</w:t>
            </w:r>
          </w:p>
        </w:tc>
        <w:tc>
          <w:tcPr>
            <w:tcW w:w="4028" w:type="dxa"/>
            <w:gridSpan w:val="2"/>
            <w:shd w:val="clear" w:color="auto" w:fill="auto"/>
            <w:vAlign w:val="bottom"/>
          </w:tcPr>
          <w:p w:rsidR="00DF6D97" w:rsidRDefault="00DF6D97" w:rsidP="00A71303">
            <w:pPr>
              <w:spacing w:line="0" w:lineRule="atLeast"/>
              <w:rPr>
                <w:rFonts w:ascii="Arial" w:eastAsia="Arial" w:hAnsi="Arial"/>
                <w:sz w:val="18"/>
              </w:rPr>
            </w:pPr>
            <w:r>
              <w:rPr>
                <w:rFonts w:ascii="Arial" w:eastAsia="Arial" w:hAnsi="Arial"/>
                <w:sz w:val="18"/>
              </w:rPr>
              <w:t>BISCOITO DE DOCE CASEIRO</w:t>
            </w:r>
          </w:p>
        </w:tc>
        <w:tc>
          <w:tcPr>
            <w:tcW w:w="1500" w:type="dxa"/>
            <w:tcBorders>
              <w:right w:val="single" w:sz="8" w:space="0" w:color="666666"/>
            </w:tcBorders>
            <w:shd w:val="clear" w:color="auto" w:fill="auto"/>
            <w:vAlign w:val="bottom"/>
          </w:tcPr>
          <w:p w:rsidR="00DF6D97" w:rsidRDefault="00DF6D97" w:rsidP="00A71303">
            <w:pPr>
              <w:spacing w:line="0" w:lineRule="atLeast"/>
            </w:pPr>
          </w:p>
        </w:tc>
        <w:tc>
          <w:tcPr>
            <w:tcW w:w="1134" w:type="dxa"/>
            <w:tcBorders>
              <w:right w:val="single" w:sz="8" w:space="0" w:color="666666"/>
            </w:tcBorders>
            <w:shd w:val="clear" w:color="auto" w:fill="auto"/>
            <w:vAlign w:val="bottom"/>
          </w:tcPr>
          <w:p w:rsidR="00DF6D97" w:rsidRDefault="00DF6D97" w:rsidP="00A71303">
            <w:pPr>
              <w:spacing w:line="0" w:lineRule="atLeast"/>
              <w:jc w:val="right"/>
              <w:rPr>
                <w:rFonts w:ascii="Arial" w:eastAsia="Arial" w:hAnsi="Arial"/>
                <w:sz w:val="18"/>
              </w:rPr>
            </w:pPr>
            <w:r>
              <w:rPr>
                <w:rFonts w:ascii="Arial" w:eastAsia="Arial" w:hAnsi="Arial"/>
                <w:sz w:val="18"/>
              </w:rPr>
              <w:t>14,0400</w:t>
            </w:r>
          </w:p>
        </w:tc>
        <w:tc>
          <w:tcPr>
            <w:tcW w:w="1134" w:type="dxa"/>
            <w:tcBorders>
              <w:right w:val="single" w:sz="8" w:space="0" w:color="666666"/>
            </w:tcBorders>
            <w:shd w:val="clear" w:color="auto" w:fill="auto"/>
            <w:vAlign w:val="bottom"/>
          </w:tcPr>
          <w:p w:rsidR="00DF6D97" w:rsidRDefault="00DF6D97" w:rsidP="00A71303">
            <w:pPr>
              <w:spacing w:line="0" w:lineRule="atLeast"/>
              <w:ind w:left="209"/>
              <w:jc w:val="center"/>
              <w:rPr>
                <w:rFonts w:ascii="Arial" w:eastAsia="Arial" w:hAnsi="Arial"/>
                <w:w w:val="99"/>
                <w:sz w:val="18"/>
              </w:rPr>
            </w:pPr>
            <w:r>
              <w:rPr>
                <w:rFonts w:ascii="Arial" w:eastAsia="Arial" w:hAnsi="Arial"/>
                <w:w w:val="99"/>
                <w:sz w:val="18"/>
              </w:rPr>
              <w:t>41.698,80</w:t>
            </w:r>
          </w:p>
        </w:tc>
      </w:tr>
      <w:tr w:rsidR="00DF6D97" w:rsidTr="00DF6D97">
        <w:trPr>
          <w:trHeight w:val="46"/>
        </w:trPr>
        <w:tc>
          <w:tcPr>
            <w:tcW w:w="852" w:type="dxa"/>
            <w:tcBorders>
              <w:left w:val="single" w:sz="8" w:space="0" w:color="666666"/>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275"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4028" w:type="dxa"/>
            <w:gridSpan w:val="2"/>
            <w:tcBorders>
              <w:bottom w:val="single" w:sz="8" w:space="0" w:color="666666"/>
            </w:tcBorders>
            <w:shd w:val="clear" w:color="auto" w:fill="auto"/>
            <w:vAlign w:val="bottom"/>
          </w:tcPr>
          <w:p w:rsidR="00DF6D97" w:rsidRDefault="00DF6D97" w:rsidP="00A71303">
            <w:pPr>
              <w:spacing w:line="0" w:lineRule="atLeast"/>
              <w:rPr>
                <w:sz w:val="4"/>
              </w:rPr>
            </w:pPr>
          </w:p>
        </w:tc>
        <w:tc>
          <w:tcPr>
            <w:tcW w:w="1500"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r>
      <w:tr w:rsidR="00DF6D97" w:rsidTr="00DF6D97">
        <w:trPr>
          <w:trHeight w:val="254"/>
        </w:trPr>
        <w:tc>
          <w:tcPr>
            <w:tcW w:w="852" w:type="dxa"/>
            <w:tcBorders>
              <w:left w:val="single" w:sz="8" w:space="0" w:color="666666"/>
              <w:right w:val="single" w:sz="8" w:space="0" w:color="666666"/>
            </w:tcBorders>
            <w:shd w:val="clear" w:color="auto" w:fill="auto"/>
            <w:vAlign w:val="bottom"/>
          </w:tcPr>
          <w:p w:rsidR="00DF6D97" w:rsidRDefault="00DF6D97" w:rsidP="00A71303">
            <w:pPr>
              <w:spacing w:line="0" w:lineRule="atLeast"/>
              <w:ind w:right="67"/>
              <w:jc w:val="right"/>
              <w:rPr>
                <w:rFonts w:ascii="Arial" w:eastAsia="Arial" w:hAnsi="Arial"/>
                <w:sz w:val="18"/>
              </w:rPr>
            </w:pPr>
            <w:r>
              <w:rPr>
                <w:rFonts w:ascii="Arial" w:eastAsia="Arial" w:hAnsi="Arial"/>
                <w:sz w:val="18"/>
              </w:rPr>
              <w:t>002</w:t>
            </w:r>
          </w:p>
        </w:tc>
        <w:tc>
          <w:tcPr>
            <w:tcW w:w="1275" w:type="dxa"/>
            <w:tcBorders>
              <w:right w:val="single" w:sz="8" w:space="0" w:color="666666"/>
            </w:tcBorders>
            <w:shd w:val="clear" w:color="auto" w:fill="auto"/>
            <w:vAlign w:val="bottom"/>
          </w:tcPr>
          <w:p w:rsidR="00DF6D97" w:rsidRDefault="00DF6D97" w:rsidP="00A71303">
            <w:pPr>
              <w:spacing w:line="0" w:lineRule="atLeast"/>
              <w:ind w:right="130"/>
              <w:jc w:val="right"/>
              <w:rPr>
                <w:rFonts w:ascii="Arial" w:eastAsia="Arial" w:hAnsi="Arial"/>
                <w:sz w:val="18"/>
              </w:rPr>
            </w:pPr>
            <w:r>
              <w:rPr>
                <w:rFonts w:ascii="Arial" w:eastAsia="Arial" w:hAnsi="Arial"/>
                <w:sz w:val="18"/>
              </w:rPr>
              <w:t>2970,0000</w:t>
            </w:r>
          </w:p>
        </w:tc>
        <w:tc>
          <w:tcPr>
            <w:tcW w:w="851" w:type="dxa"/>
            <w:tcBorders>
              <w:right w:val="single" w:sz="8" w:space="0" w:color="666666"/>
            </w:tcBorders>
            <w:shd w:val="clear" w:color="auto" w:fill="auto"/>
            <w:vAlign w:val="bottom"/>
          </w:tcPr>
          <w:p w:rsidR="00DF6D97" w:rsidRDefault="00DF6D97" w:rsidP="00A71303">
            <w:pPr>
              <w:spacing w:line="0" w:lineRule="atLeast"/>
              <w:ind w:left="20"/>
              <w:rPr>
                <w:rFonts w:ascii="Arial" w:eastAsia="Arial" w:hAnsi="Arial"/>
                <w:sz w:val="18"/>
              </w:rPr>
            </w:pPr>
            <w:r>
              <w:rPr>
                <w:rFonts w:ascii="Arial" w:eastAsia="Arial" w:hAnsi="Arial"/>
                <w:sz w:val="18"/>
              </w:rPr>
              <w:t>KG</w:t>
            </w:r>
          </w:p>
        </w:tc>
        <w:tc>
          <w:tcPr>
            <w:tcW w:w="4028" w:type="dxa"/>
            <w:gridSpan w:val="2"/>
            <w:shd w:val="clear" w:color="auto" w:fill="auto"/>
            <w:vAlign w:val="bottom"/>
          </w:tcPr>
          <w:p w:rsidR="00DF6D97" w:rsidRDefault="00DF6D97" w:rsidP="00A71303">
            <w:pPr>
              <w:spacing w:line="0" w:lineRule="atLeast"/>
              <w:rPr>
                <w:rFonts w:ascii="Arial" w:eastAsia="Arial" w:hAnsi="Arial"/>
                <w:sz w:val="18"/>
              </w:rPr>
            </w:pPr>
            <w:r>
              <w:rPr>
                <w:rFonts w:ascii="Arial" w:eastAsia="Arial" w:hAnsi="Arial"/>
                <w:sz w:val="18"/>
              </w:rPr>
              <w:t>BISCOITO DE SAL CASEIRO</w:t>
            </w:r>
          </w:p>
        </w:tc>
        <w:tc>
          <w:tcPr>
            <w:tcW w:w="1500" w:type="dxa"/>
            <w:tcBorders>
              <w:right w:val="single" w:sz="8" w:space="0" w:color="666666"/>
            </w:tcBorders>
            <w:shd w:val="clear" w:color="auto" w:fill="auto"/>
            <w:vAlign w:val="bottom"/>
          </w:tcPr>
          <w:p w:rsidR="00DF6D97" w:rsidRDefault="00DF6D97" w:rsidP="00A71303">
            <w:pPr>
              <w:spacing w:line="0" w:lineRule="atLeast"/>
            </w:pPr>
          </w:p>
        </w:tc>
        <w:tc>
          <w:tcPr>
            <w:tcW w:w="1134" w:type="dxa"/>
            <w:tcBorders>
              <w:right w:val="single" w:sz="8" w:space="0" w:color="666666"/>
            </w:tcBorders>
            <w:shd w:val="clear" w:color="auto" w:fill="auto"/>
            <w:vAlign w:val="bottom"/>
          </w:tcPr>
          <w:p w:rsidR="00DF6D97" w:rsidRDefault="00DF6D97" w:rsidP="00A71303">
            <w:pPr>
              <w:spacing w:line="0" w:lineRule="atLeast"/>
              <w:jc w:val="right"/>
              <w:rPr>
                <w:rFonts w:ascii="Arial" w:eastAsia="Arial" w:hAnsi="Arial"/>
                <w:sz w:val="18"/>
              </w:rPr>
            </w:pPr>
            <w:r>
              <w:rPr>
                <w:rFonts w:ascii="Arial" w:eastAsia="Arial" w:hAnsi="Arial"/>
                <w:sz w:val="18"/>
              </w:rPr>
              <w:t>14,9500</w:t>
            </w:r>
          </w:p>
        </w:tc>
        <w:tc>
          <w:tcPr>
            <w:tcW w:w="1134" w:type="dxa"/>
            <w:tcBorders>
              <w:right w:val="single" w:sz="8" w:space="0" w:color="666666"/>
            </w:tcBorders>
            <w:shd w:val="clear" w:color="auto" w:fill="auto"/>
            <w:vAlign w:val="bottom"/>
          </w:tcPr>
          <w:p w:rsidR="00DF6D97" w:rsidRDefault="00DF6D97" w:rsidP="00A71303">
            <w:pPr>
              <w:spacing w:line="0" w:lineRule="atLeast"/>
              <w:ind w:left="209"/>
              <w:jc w:val="center"/>
              <w:rPr>
                <w:rFonts w:ascii="Arial" w:eastAsia="Arial" w:hAnsi="Arial"/>
                <w:w w:val="99"/>
                <w:sz w:val="18"/>
              </w:rPr>
            </w:pPr>
            <w:r>
              <w:rPr>
                <w:rFonts w:ascii="Arial" w:eastAsia="Arial" w:hAnsi="Arial"/>
                <w:w w:val="99"/>
                <w:sz w:val="18"/>
              </w:rPr>
              <w:t>44.401,50</w:t>
            </w:r>
          </w:p>
        </w:tc>
      </w:tr>
      <w:tr w:rsidR="00DF6D97" w:rsidTr="00DF6D97">
        <w:trPr>
          <w:trHeight w:val="46"/>
        </w:trPr>
        <w:tc>
          <w:tcPr>
            <w:tcW w:w="852" w:type="dxa"/>
            <w:tcBorders>
              <w:left w:val="single" w:sz="8" w:space="0" w:color="666666"/>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275"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008" w:type="dxa"/>
            <w:tcBorders>
              <w:bottom w:val="single" w:sz="8" w:space="0" w:color="666666"/>
            </w:tcBorders>
            <w:shd w:val="clear" w:color="auto" w:fill="auto"/>
            <w:vAlign w:val="bottom"/>
          </w:tcPr>
          <w:p w:rsidR="00DF6D97" w:rsidRDefault="00DF6D97" w:rsidP="00A71303">
            <w:pPr>
              <w:spacing w:line="0" w:lineRule="atLeast"/>
              <w:rPr>
                <w:sz w:val="4"/>
              </w:rPr>
            </w:pPr>
          </w:p>
        </w:tc>
        <w:tc>
          <w:tcPr>
            <w:tcW w:w="3020" w:type="dxa"/>
            <w:tcBorders>
              <w:bottom w:val="single" w:sz="8" w:space="0" w:color="666666"/>
            </w:tcBorders>
            <w:shd w:val="clear" w:color="auto" w:fill="auto"/>
            <w:vAlign w:val="bottom"/>
          </w:tcPr>
          <w:p w:rsidR="00DF6D97" w:rsidRDefault="00DF6D97" w:rsidP="00A71303">
            <w:pPr>
              <w:spacing w:line="0" w:lineRule="atLeast"/>
              <w:rPr>
                <w:sz w:val="4"/>
              </w:rPr>
            </w:pPr>
          </w:p>
        </w:tc>
        <w:tc>
          <w:tcPr>
            <w:tcW w:w="1500"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r>
      <w:tr w:rsidR="00DF6D97" w:rsidTr="00DF6D97">
        <w:trPr>
          <w:trHeight w:val="254"/>
        </w:trPr>
        <w:tc>
          <w:tcPr>
            <w:tcW w:w="852" w:type="dxa"/>
            <w:tcBorders>
              <w:left w:val="single" w:sz="8" w:space="0" w:color="666666"/>
              <w:right w:val="single" w:sz="8" w:space="0" w:color="666666"/>
            </w:tcBorders>
            <w:shd w:val="clear" w:color="auto" w:fill="auto"/>
            <w:vAlign w:val="bottom"/>
          </w:tcPr>
          <w:p w:rsidR="00DF6D97" w:rsidRDefault="00DF6D97" w:rsidP="00A71303">
            <w:pPr>
              <w:spacing w:line="0" w:lineRule="atLeast"/>
              <w:ind w:right="67"/>
              <w:jc w:val="right"/>
              <w:rPr>
                <w:rFonts w:ascii="Arial" w:eastAsia="Arial" w:hAnsi="Arial"/>
                <w:sz w:val="18"/>
              </w:rPr>
            </w:pPr>
            <w:r>
              <w:rPr>
                <w:rFonts w:ascii="Arial" w:eastAsia="Arial" w:hAnsi="Arial"/>
                <w:sz w:val="18"/>
              </w:rPr>
              <w:t>003</w:t>
            </w:r>
          </w:p>
        </w:tc>
        <w:tc>
          <w:tcPr>
            <w:tcW w:w="1275" w:type="dxa"/>
            <w:tcBorders>
              <w:right w:val="single" w:sz="8" w:space="0" w:color="666666"/>
            </w:tcBorders>
            <w:shd w:val="clear" w:color="auto" w:fill="auto"/>
            <w:vAlign w:val="bottom"/>
          </w:tcPr>
          <w:p w:rsidR="00DF6D97" w:rsidRDefault="00DF6D97" w:rsidP="00A71303">
            <w:pPr>
              <w:spacing w:line="0" w:lineRule="atLeast"/>
              <w:ind w:right="130"/>
              <w:jc w:val="right"/>
              <w:rPr>
                <w:rFonts w:ascii="Arial" w:eastAsia="Arial" w:hAnsi="Arial"/>
                <w:sz w:val="18"/>
              </w:rPr>
            </w:pPr>
            <w:r>
              <w:rPr>
                <w:rFonts w:ascii="Arial" w:eastAsia="Arial" w:hAnsi="Arial"/>
                <w:sz w:val="18"/>
              </w:rPr>
              <w:t>3160,0000</w:t>
            </w:r>
          </w:p>
        </w:tc>
        <w:tc>
          <w:tcPr>
            <w:tcW w:w="851" w:type="dxa"/>
            <w:tcBorders>
              <w:right w:val="single" w:sz="8" w:space="0" w:color="666666"/>
            </w:tcBorders>
            <w:shd w:val="clear" w:color="auto" w:fill="auto"/>
            <w:vAlign w:val="bottom"/>
          </w:tcPr>
          <w:p w:rsidR="00DF6D97" w:rsidRDefault="00DF6D97" w:rsidP="00A71303">
            <w:pPr>
              <w:spacing w:line="0" w:lineRule="atLeast"/>
              <w:ind w:left="20"/>
              <w:rPr>
                <w:rFonts w:ascii="Arial" w:eastAsia="Arial" w:hAnsi="Arial"/>
                <w:sz w:val="18"/>
              </w:rPr>
            </w:pPr>
            <w:r>
              <w:rPr>
                <w:rFonts w:ascii="Arial" w:eastAsia="Arial" w:hAnsi="Arial"/>
                <w:sz w:val="18"/>
              </w:rPr>
              <w:t>KG</w:t>
            </w:r>
          </w:p>
        </w:tc>
        <w:tc>
          <w:tcPr>
            <w:tcW w:w="1008" w:type="dxa"/>
            <w:shd w:val="clear" w:color="auto" w:fill="auto"/>
            <w:vAlign w:val="bottom"/>
          </w:tcPr>
          <w:p w:rsidR="00DF6D97" w:rsidRDefault="00DF6D97" w:rsidP="00A71303">
            <w:pPr>
              <w:spacing w:line="0" w:lineRule="atLeast"/>
              <w:rPr>
                <w:rFonts w:ascii="Arial" w:eastAsia="Arial" w:hAnsi="Arial"/>
                <w:sz w:val="18"/>
              </w:rPr>
            </w:pPr>
            <w:r>
              <w:rPr>
                <w:rFonts w:ascii="Arial" w:eastAsia="Arial" w:hAnsi="Arial"/>
                <w:sz w:val="18"/>
              </w:rPr>
              <w:t>BOLO,</w:t>
            </w:r>
          </w:p>
        </w:tc>
        <w:tc>
          <w:tcPr>
            <w:tcW w:w="3020" w:type="dxa"/>
            <w:shd w:val="clear" w:color="auto" w:fill="auto"/>
            <w:vAlign w:val="bottom"/>
          </w:tcPr>
          <w:p w:rsidR="00DF6D97" w:rsidRDefault="00DF6D97" w:rsidP="00A71303">
            <w:pPr>
              <w:spacing w:line="0" w:lineRule="atLeast"/>
            </w:pPr>
          </w:p>
        </w:tc>
        <w:tc>
          <w:tcPr>
            <w:tcW w:w="1500" w:type="dxa"/>
            <w:tcBorders>
              <w:right w:val="single" w:sz="8" w:space="0" w:color="666666"/>
            </w:tcBorders>
            <w:shd w:val="clear" w:color="auto" w:fill="auto"/>
            <w:vAlign w:val="bottom"/>
          </w:tcPr>
          <w:p w:rsidR="00DF6D97" w:rsidRDefault="00DF6D97" w:rsidP="00A71303">
            <w:pPr>
              <w:spacing w:line="0" w:lineRule="atLeast"/>
            </w:pPr>
          </w:p>
        </w:tc>
        <w:tc>
          <w:tcPr>
            <w:tcW w:w="1134" w:type="dxa"/>
            <w:tcBorders>
              <w:right w:val="single" w:sz="8" w:space="0" w:color="666666"/>
            </w:tcBorders>
            <w:shd w:val="clear" w:color="auto" w:fill="auto"/>
            <w:vAlign w:val="bottom"/>
          </w:tcPr>
          <w:p w:rsidR="00DF6D97" w:rsidRDefault="00DF6D97" w:rsidP="00A71303">
            <w:pPr>
              <w:spacing w:line="0" w:lineRule="atLeast"/>
              <w:jc w:val="right"/>
              <w:rPr>
                <w:rFonts w:ascii="Arial" w:eastAsia="Arial" w:hAnsi="Arial"/>
                <w:sz w:val="18"/>
              </w:rPr>
            </w:pPr>
            <w:r>
              <w:rPr>
                <w:rFonts w:ascii="Arial" w:eastAsia="Arial" w:hAnsi="Arial"/>
                <w:sz w:val="18"/>
              </w:rPr>
              <w:t>16,4900</w:t>
            </w:r>
          </w:p>
        </w:tc>
        <w:tc>
          <w:tcPr>
            <w:tcW w:w="1134" w:type="dxa"/>
            <w:tcBorders>
              <w:right w:val="single" w:sz="8" w:space="0" w:color="666666"/>
            </w:tcBorders>
            <w:shd w:val="clear" w:color="auto" w:fill="auto"/>
            <w:vAlign w:val="bottom"/>
          </w:tcPr>
          <w:p w:rsidR="00DF6D97" w:rsidRDefault="00DF6D97" w:rsidP="00A71303">
            <w:pPr>
              <w:spacing w:line="0" w:lineRule="atLeast"/>
              <w:ind w:left="209"/>
              <w:jc w:val="center"/>
              <w:rPr>
                <w:rFonts w:ascii="Arial" w:eastAsia="Arial" w:hAnsi="Arial"/>
                <w:w w:val="99"/>
                <w:sz w:val="18"/>
              </w:rPr>
            </w:pPr>
            <w:r>
              <w:rPr>
                <w:rFonts w:ascii="Arial" w:eastAsia="Arial" w:hAnsi="Arial"/>
                <w:w w:val="99"/>
                <w:sz w:val="18"/>
              </w:rPr>
              <w:t>52.108,40</w:t>
            </w:r>
          </w:p>
        </w:tc>
      </w:tr>
      <w:tr w:rsidR="00DF6D97" w:rsidTr="00DF6D97">
        <w:trPr>
          <w:trHeight w:val="46"/>
        </w:trPr>
        <w:tc>
          <w:tcPr>
            <w:tcW w:w="852" w:type="dxa"/>
            <w:tcBorders>
              <w:left w:val="single" w:sz="8" w:space="0" w:color="666666"/>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275"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851"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4028" w:type="dxa"/>
            <w:gridSpan w:val="2"/>
            <w:tcBorders>
              <w:bottom w:val="single" w:sz="8" w:space="0" w:color="666666"/>
            </w:tcBorders>
            <w:shd w:val="clear" w:color="auto" w:fill="auto"/>
            <w:vAlign w:val="bottom"/>
          </w:tcPr>
          <w:p w:rsidR="00DF6D97" w:rsidRDefault="00DF6D97" w:rsidP="00A71303">
            <w:pPr>
              <w:spacing w:line="0" w:lineRule="atLeast"/>
              <w:rPr>
                <w:sz w:val="4"/>
              </w:rPr>
            </w:pPr>
          </w:p>
        </w:tc>
        <w:tc>
          <w:tcPr>
            <w:tcW w:w="1500"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4"/>
              </w:rPr>
            </w:pPr>
          </w:p>
        </w:tc>
      </w:tr>
      <w:tr w:rsidR="00DF6D97" w:rsidTr="00DF6D97">
        <w:trPr>
          <w:trHeight w:val="280"/>
        </w:trPr>
        <w:tc>
          <w:tcPr>
            <w:tcW w:w="852" w:type="dxa"/>
            <w:tcBorders>
              <w:left w:val="single" w:sz="8" w:space="0" w:color="666666"/>
              <w:right w:val="single" w:sz="8" w:space="0" w:color="666666"/>
            </w:tcBorders>
            <w:shd w:val="clear" w:color="auto" w:fill="auto"/>
            <w:vAlign w:val="bottom"/>
          </w:tcPr>
          <w:p w:rsidR="00DF6D97" w:rsidRDefault="00DF6D97" w:rsidP="00A71303">
            <w:pPr>
              <w:spacing w:line="0" w:lineRule="atLeast"/>
              <w:ind w:right="67"/>
              <w:jc w:val="right"/>
              <w:rPr>
                <w:rFonts w:ascii="Arial" w:eastAsia="Arial" w:hAnsi="Arial"/>
                <w:sz w:val="18"/>
              </w:rPr>
            </w:pPr>
            <w:r>
              <w:rPr>
                <w:rFonts w:ascii="Arial" w:eastAsia="Arial" w:hAnsi="Arial"/>
                <w:sz w:val="18"/>
              </w:rPr>
              <w:t>006</w:t>
            </w:r>
          </w:p>
        </w:tc>
        <w:tc>
          <w:tcPr>
            <w:tcW w:w="1275" w:type="dxa"/>
            <w:tcBorders>
              <w:right w:val="single" w:sz="8" w:space="0" w:color="666666"/>
            </w:tcBorders>
            <w:shd w:val="clear" w:color="auto" w:fill="auto"/>
            <w:vAlign w:val="bottom"/>
          </w:tcPr>
          <w:p w:rsidR="00DF6D97" w:rsidRDefault="00DF6D97" w:rsidP="00A71303">
            <w:pPr>
              <w:spacing w:line="0" w:lineRule="atLeast"/>
              <w:ind w:right="130"/>
              <w:jc w:val="right"/>
              <w:rPr>
                <w:rFonts w:ascii="Arial" w:eastAsia="Arial" w:hAnsi="Arial"/>
                <w:sz w:val="18"/>
              </w:rPr>
            </w:pPr>
            <w:r>
              <w:rPr>
                <w:rFonts w:ascii="Arial" w:eastAsia="Arial" w:hAnsi="Arial"/>
                <w:sz w:val="18"/>
              </w:rPr>
              <w:t>6600,0000</w:t>
            </w:r>
          </w:p>
        </w:tc>
        <w:tc>
          <w:tcPr>
            <w:tcW w:w="851" w:type="dxa"/>
            <w:tcBorders>
              <w:right w:val="single" w:sz="8" w:space="0" w:color="666666"/>
            </w:tcBorders>
            <w:shd w:val="clear" w:color="auto" w:fill="auto"/>
            <w:vAlign w:val="bottom"/>
          </w:tcPr>
          <w:p w:rsidR="00DF6D97" w:rsidRDefault="00DF6D97" w:rsidP="00A71303">
            <w:pPr>
              <w:spacing w:line="0" w:lineRule="atLeast"/>
              <w:ind w:left="20"/>
              <w:rPr>
                <w:rFonts w:ascii="Arial" w:eastAsia="Arial" w:hAnsi="Arial"/>
                <w:sz w:val="18"/>
              </w:rPr>
            </w:pPr>
            <w:r>
              <w:rPr>
                <w:rFonts w:ascii="Arial" w:eastAsia="Arial" w:hAnsi="Arial"/>
                <w:sz w:val="18"/>
              </w:rPr>
              <w:t>KG</w:t>
            </w:r>
          </w:p>
        </w:tc>
        <w:tc>
          <w:tcPr>
            <w:tcW w:w="4028" w:type="dxa"/>
            <w:gridSpan w:val="2"/>
            <w:shd w:val="clear" w:color="auto" w:fill="auto"/>
            <w:vAlign w:val="bottom"/>
          </w:tcPr>
          <w:p w:rsidR="00DF6D97" w:rsidRDefault="00DF6D97" w:rsidP="00A71303">
            <w:pPr>
              <w:spacing w:line="0" w:lineRule="atLeast"/>
              <w:rPr>
                <w:rFonts w:ascii="Arial" w:eastAsia="Arial" w:hAnsi="Arial"/>
                <w:sz w:val="18"/>
              </w:rPr>
            </w:pPr>
            <w:r>
              <w:rPr>
                <w:rFonts w:ascii="Arial" w:eastAsia="Arial" w:hAnsi="Arial"/>
                <w:sz w:val="18"/>
              </w:rPr>
              <w:t>PÃO DE SAL,</w:t>
            </w:r>
          </w:p>
        </w:tc>
        <w:tc>
          <w:tcPr>
            <w:tcW w:w="1500" w:type="dxa"/>
            <w:tcBorders>
              <w:right w:val="single" w:sz="8" w:space="0" w:color="666666"/>
            </w:tcBorders>
            <w:shd w:val="clear" w:color="auto" w:fill="auto"/>
            <w:vAlign w:val="bottom"/>
          </w:tcPr>
          <w:p w:rsidR="00DF6D97" w:rsidRDefault="00DF6D97" w:rsidP="00A71303">
            <w:pPr>
              <w:spacing w:line="0" w:lineRule="atLeast"/>
              <w:rPr>
                <w:sz w:val="24"/>
              </w:rPr>
            </w:pPr>
          </w:p>
        </w:tc>
        <w:tc>
          <w:tcPr>
            <w:tcW w:w="1134" w:type="dxa"/>
            <w:tcBorders>
              <w:right w:val="single" w:sz="8" w:space="0" w:color="666666"/>
            </w:tcBorders>
            <w:shd w:val="clear" w:color="auto" w:fill="auto"/>
            <w:vAlign w:val="bottom"/>
          </w:tcPr>
          <w:p w:rsidR="00DF6D97" w:rsidRDefault="00DF6D97" w:rsidP="00A71303">
            <w:pPr>
              <w:spacing w:line="0" w:lineRule="atLeast"/>
              <w:jc w:val="right"/>
              <w:rPr>
                <w:rFonts w:ascii="Arial" w:eastAsia="Arial" w:hAnsi="Arial"/>
                <w:sz w:val="18"/>
              </w:rPr>
            </w:pPr>
            <w:r>
              <w:rPr>
                <w:rFonts w:ascii="Arial" w:eastAsia="Arial" w:hAnsi="Arial"/>
                <w:sz w:val="18"/>
              </w:rPr>
              <w:t>6,5000</w:t>
            </w:r>
          </w:p>
        </w:tc>
        <w:tc>
          <w:tcPr>
            <w:tcW w:w="1134" w:type="dxa"/>
            <w:tcBorders>
              <w:right w:val="single" w:sz="8" w:space="0" w:color="666666"/>
            </w:tcBorders>
            <w:shd w:val="clear" w:color="auto" w:fill="auto"/>
            <w:vAlign w:val="bottom"/>
          </w:tcPr>
          <w:p w:rsidR="00DF6D97" w:rsidRDefault="00DF6D97" w:rsidP="00A71303">
            <w:pPr>
              <w:spacing w:line="0" w:lineRule="atLeast"/>
              <w:ind w:left="209"/>
              <w:jc w:val="center"/>
              <w:rPr>
                <w:rFonts w:ascii="Arial" w:eastAsia="Arial" w:hAnsi="Arial"/>
                <w:w w:val="99"/>
                <w:sz w:val="18"/>
              </w:rPr>
            </w:pPr>
            <w:r>
              <w:rPr>
                <w:rFonts w:ascii="Arial" w:eastAsia="Arial" w:hAnsi="Arial"/>
                <w:w w:val="99"/>
                <w:sz w:val="18"/>
              </w:rPr>
              <w:t>42.900,00</w:t>
            </w:r>
          </w:p>
        </w:tc>
      </w:tr>
      <w:tr w:rsidR="00DF6D97" w:rsidTr="00DF6D97">
        <w:trPr>
          <w:trHeight w:val="20"/>
        </w:trPr>
        <w:tc>
          <w:tcPr>
            <w:tcW w:w="852" w:type="dxa"/>
            <w:tcBorders>
              <w:left w:val="single" w:sz="8" w:space="0" w:color="666666"/>
              <w:bottom w:val="single" w:sz="8" w:space="0" w:color="666666"/>
            </w:tcBorders>
            <w:shd w:val="clear" w:color="auto" w:fill="auto"/>
            <w:vAlign w:val="bottom"/>
          </w:tcPr>
          <w:p w:rsidR="00DF6D97" w:rsidRDefault="00DF6D97" w:rsidP="00A71303">
            <w:pPr>
              <w:spacing w:line="20" w:lineRule="exact"/>
              <w:rPr>
                <w:sz w:val="1"/>
              </w:rPr>
            </w:pPr>
          </w:p>
        </w:tc>
        <w:tc>
          <w:tcPr>
            <w:tcW w:w="1275" w:type="dxa"/>
            <w:tcBorders>
              <w:bottom w:val="single" w:sz="8" w:space="0" w:color="666666"/>
            </w:tcBorders>
            <w:shd w:val="clear" w:color="auto" w:fill="auto"/>
            <w:vAlign w:val="bottom"/>
          </w:tcPr>
          <w:p w:rsidR="00DF6D97" w:rsidRDefault="00DF6D97" w:rsidP="00A71303">
            <w:pPr>
              <w:spacing w:line="20" w:lineRule="exact"/>
              <w:rPr>
                <w:sz w:val="1"/>
              </w:rPr>
            </w:pPr>
          </w:p>
        </w:tc>
        <w:tc>
          <w:tcPr>
            <w:tcW w:w="851" w:type="dxa"/>
            <w:tcBorders>
              <w:bottom w:val="single" w:sz="8" w:space="0" w:color="666666"/>
            </w:tcBorders>
            <w:shd w:val="clear" w:color="auto" w:fill="auto"/>
            <w:vAlign w:val="bottom"/>
          </w:tcPr>
          <w:p w:rsidR="00DF6D97" w:rsidRDefault="00DF6D97" w:rsidP="00A71303">
            <w:pPr>
              <w:spacing w:line="20" w:lineRule="exact"/>
              <w:rPr>
                <w:sz w:val="1"/>
              </w:rPr>
            </w:pPr>
          </w:p>
        </w:tc>
        <w:tc>
          <w:tcPr>
            <w:tcW w:w="1008" w:type="dxa"/>
            <w:tcBorders>
              <w:bottom w:val="single" w:sz="8" w:space="0" w:color="666666"/>
            </w:tcBorders>
            <w:shd w:val="clear" w:color="auto" w:fill="auto"/>
            <w:vAlign w:val="bottom"/>
          </w:tcPr>
          <w:p w:rsidR="00DF6D97" w:rsidRDefault="00DF6D97" w:rsidP="00A71303">
            <w:pPr>
              <w:spacing w:line="20" w:lineRule="exact"/>
              <w:rPr>
                <w:sz w:val="1"/>
              </w:rPr>
            </w:pPr>
          </w:p>
        </w:tc>
        <w:tc>
          <w:tcPr>
            <w:tcW w:w="3020" w:type="dxa"/>
            <w:tcBorders>
              <w:bottom w:val="single" w:sz="8" w:space="0" w:color="666666"/>
            </w:tcBorders>
            <w:shd w:val="clear" w:color="auto" w:fill="auto"/>
            <w:vAlign w:val="bottom"/>
          </w:tcPr>
          <w:p w:rsidR="00DF6D97" w:rsidRDefault="00DF6D97" w:rsidP="00A71303">
            <w:pPr>
              <w:spacing w:line="20" w:lineRule="exact"/>
              <w:rPr>
                <w:sz w:val="1"/>
              </w:rPr>
            </w:pPr>
          </w:p>
        </w:tc>
        <w:tc>
          <w:tcPr>
            <w:tcW w:w="1500" w:type="dxa"/>
            <w:tcBorders>
              <w:bottom w:val="single" w:sz="8" w:space="0" w:color="666666"/>
              <w:right w:val="single" w:sz="8" w:space="0" w:color="666666"/>
            </w:tcBorders>
            <w:shd w:val="clear" w:color="auto" w:fill="auto"/>
            <w:vAlign w:val="bottom"/>
          </w:tcPr>
          <w:p w:rsidR="00DF6D97" w:rsidRDefault="00DF6D97" w:rsidP="00A71303">
            <w:pPr>
              <w:spacing w:line="20" w:lineRule="exact"/>
              <w:rPr>
                <w:sz w:val="1"/>
              </w:rPr>
            </w:pPr>
          </w:p>
        </w:tc>
        <w:tc>
          <w:tcPr>
            <w:tcW w:w="1134" w:type="dxa"/>
            <w:tcBorders>
              <w:bottom w:val="single" w:sz="8" w:space="0" w:color="666666"/>
            </w:tcBorders>
            <w:shd w:val="clear" w:color="auto" w:fill="auto"/>
            <w:vAlign w:val="bottom"/>
          </w:tcPr>
          <w:p w:rsidR="00DF6D97" w:rsidRDefault="00DF6D97" w:rsidP="00A71303">
            <w:pPr>
              <w:spacing w:line="20" w:lineRule="exact"/>
              <w:rPr>
                <w:sz w:val="1"/>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20" w:lineRule="exact"/>
              <w:rPr>
                <w:sz w:val="1"/>
              </w:rPr>
            </w:pPr>
          </w:p>
        </w:tc>
      </w:tr>
      <w:tr w:rsidR="00DF6D97" w:rsidTr="00DF6D97">
        <w:trPr>
          <w:trHeight w:val="234"/>
        </w:trPr>
        <w:tc>
          <w:tcPr>
            <w:tcW w:w="852" w:type="dxa"/>
            <w:tcBorders>
              <w:left w:val="single" w:sz="8" w:space="0" w:color="666666"/>
            </w:tcBorders>
            <w:shd w:val="clear" w:color="auto" w:fill="auto"/>
            <w:vAlign w:val="bottom"/>
          </w:tcPr>
          <w:p w:rsidR="00DF6D97" w:rsidRDefault="00DF6D97" w:rsidP="00A71303">
            <w:pPr>
              <w:spacing w:line="0" w:lineRule="atLeast"/>
            </w:pPr>
          </w:p>
        </w:tc>
        <w:tc>
          <w:tcPr>
            <w:tcW w:w="1275" w:type="dxa"/>
            <w:shd w:val="clear" w:color="auto" w:fill="auto"/>
            <w:vAlign w:val="bottom"/>
          </w:tcPr>
          <w:p w:rsidR="00DF6D97" w:rsidRDefault="00DF6D97" w:rsidP="00A71303">
            <w:pPr>
              <w:spacing w:line="0" w:lineRule="atLeast"/>
            </w:pPr>
          </w:p>
        </w:tc>
        <w:tc>
          <w:tcPr>
            <w:tcW w:w="851" w:type="dxa"/>
            <w:shd w:val="clear" w:color="auto" w:fill="auto"/>
            <w:vAlign w:val="bottom"/>
          </w:tcPr>
          <w:p w:rsidR="00DF6D97" w:rsidRDefault="00DF6D97" w:rsidP="00A71303">
            <w:pPr>
              <w:spacing w:line="0" w:lineRule="atLeast"/>
            </w:pPr>
          </w:p>
        </w:tc>
        <w:tc>
          <w:tcPr>
            <w:tcW w:w="1008" w:type="dxa"/>
            <w:shd w:val="clear" w:color="auto" w:fill="auto"/>
            <w:vAlign w:val="bottom"/>
          </w:tcPr>
          <w:p w:rsidR="00DF6D97" w:rsidRDefault="00DF6D97" w:rsidP="00A71303">
            <w:pPr>
              <w:spacing w:line="0" w:lineRule="atLeast"/>
            </w:pPr>
          </w:p>
        </w:tc>
        <w:tc>
          <w:tcPr>
            <w:tcW w:w="3020" w:type="dxa"/>
            <w:shd w:val="clear" w:color="auto" w:fill="auto"/>
            <w:vAlign w:val="bottom"/>
          </w:tcPr>
          <w:p w:rsidR="00DF6D97" w:rsidRDefault="00DF6D97" w:rsidP="00A71303">
            <w:pPr>
              <w:spacing w:line="0" w:lineRule="atLeast"/>
            </w:pPr>
          </w:p>
        </w:tc>
        <w:tc>
          <w:tcPr>
            <w:tcW w:w="1500" w:type="dxa"/>
            <w:tcBorders>
              <w:right w:val="single" w:sz="8" w:space="0" w:color="666666"/>
            </w:tcBorders>
            <w:shd w:val="clear" w:color="auto" w:fill="auto"/>
            <w:vAlign w:val="bottom"/>
          </w:tcPr>
          <w:p w:rsidR="00DF6D97" w:rsidRDefault="00DF6D97" w:rsidP="00A71303">
            <w:pPr>
              <w:spacing w:line="0" w:lineRule="atLeast"/>
              <w:ind w:left="600"/>
              <w:rPr>
                <w:rFonts w:ascii="Arial" w:eastAsia="Arial" w:hAnsi="Arial"/>
                <w:b/>
                <w:sz w:val="18"/>
              </w:rPr>
            </w:pPr>
            <w:r>
              <w:rPr>
                <w:rFonts w:ascii="Arial" w:eastAsia="Arial" w:hAnsi="Arial"/>
                <w:b/>
                <w:sz w:val="18"/>
              </w:rPr>
              <w:t>Valor Total:</w:t>
            </w:r>
          </w:p>
        </w:tc>
        <w:tc>
          <w:tcPr>
            <w:tcW w:w="1134" w:type="dxa"/>
            <w:shd w:val="clear" w:color="auto" w:fill="auto"/>
            <w:vAlign w:val="bottom"/>
          </w:tcPr>
          <w:p w:rsidR="00DF6D97" w:rsidRDefault="00DF6D97" w:rsidP="00A71303">
            <w:pPr>
              <w:spacing w:line="0" w:lineRule="atLeast"/>
            </w:pPr>
          </w:p>
        </w:tc>
        <w:tc>
          <w:tcPr>
            <w:tcW w:w="1134" w:type="dxa"/>
            <w:tcBorders>
              <w:right w:val="single" w:sz="8" w:space="0" w:color="666666"/>
            </w:tcBorders>
            <w:shd w:val="clear" w:color="auto" w:fill="auto"/>
            <w:vAlign w:val="bottom"/>
          </w:tcPr>
          <w:p w:rsidR="00DF6D97" w:rsidRDefault="00DF6D97" w:rsidP="00A71303">
            <w:pPr>
              <w:spacing w:line="0" w:lineRule="atLeast"/>
              <w:jc w:val="right"/>
              <w:rPr>
                <w:rFonts w:ascii="Arial" w:eastAsia="Arial" w:hAnsi="Arial"/>
                <w:sz w:val="18"/>
              </w:rPr>
            </w:pPr>
            <w:r>
              <w:rPr>
                <w:rFonts w:ascii="Arial" w:eastAsia="Arial" w:hAnsi="Arial"/>
                <w:sz w:val="18"/>
              </w:rPr>
              <w:t>181.108,70</w:t>
            </w:r>
          </w:p>
        </w:tc>
      </w:tr>
      <w:tr w:rsidR="00DF6D97" w:rsidTr="00DF6D97">
        <w:trPr>
          <w:trHeight w:val="26"/>
        </w:trPr>
        <w:tc>
          <w:tcPr>
            <w:tcW w:w="852" w:type="dxa"/>
            <w:tcBorders>
              <w:left w:val="single" w:sz="8" w:space="0" w:color="666666"/>
              <w:bottom w:val="single" w:sz="8" w:space="0" w:color="666666"/>
            </w:tcBorders>
            <w:shd w:val="clear" w:color="auto" w:fill="auto"/>
            <w:vAlign w:val="bottom"/>
          </w:tcPr>
          <w:p w:rsidR="00DF6D97" w:rsidRDefault="00DF6D97" w:rsidP="00A71303">
            <w:pPr>
              <w:spacing w:line="0" w:lineRule="atLeast"/>
              <w:rPr>
                <w:sz w:val="2"/>
              </w:rPr>
            </w:pPr>
          </w:p>
        </w:tc>
        <w:tc>
          <w:tcPr>
            <w:tcW w:w="1275" w:type="dxa"/>
            <w:tcBorders>
              <w:bottom w:val="single" w:sz="8" w:space="0" w:color="666666"/>
            </w:tcBorders>
            <w:shd w:val="clear" w:color="auto" w:fill="auto"/>
            <w:vAlign w:val="bottom"/>
          </w:tcPr>
          <w:p w:rsidR="00DF6D97" w:rsidRDefault="00DF6D97" w:rsidP="00A71303">
            <w:pPr>
              <w:spacing w:line="0" w:lineRule="atLeast"/>
              <w:rPr>
                <w:sz w:val="2"/>
              </w:rPr>
            </w:pPr>
          </w:p>
        </w:tc>
        <w:tc>
          <w:tcPr>
            <w:tcW w:w="851" w:type="dxa"/>
            <w:tcBorders>
              <w:bottom w:val="single" w:sz="8" w:space="0" w:color="666666"/>
            </w:tcBorders>
            <w:shd w:val="clear" w:color="auto" w:fill="auto"/>
            <w:vAlign w:val="bottom"/>
          </w:tcPr>
          <w:p w:rsidR="00DF6D97" w:rsidRDefault="00DF6D97" w:rsidP="00A71303">
            <w:pPr>
              <w:spacing w:line="0" w:lineRule="atLeast"/>
              <w:rPr>
                <w:sz w:val="2"/>
              </w:rPr>
            </w:pPr>
          </w:p>
        </w:tc>
        <w:tc>
          <w:tcPr>
            <w:tcW w:w="1008" w:type="dxa"/>
            <w:tcBorders>
              <w:bottom w:val="single" w:sz="8" w:space="0" w:color="666666"/>
            </w:tcBorders>
            <w:shd w:val="clear" w:color="auto" w:fill="auto"/>
            <w:vAlign w:val="bottom"/>
          </w:tcPr>
          <w:p w:rsidR="00DF6D97" w:rsidRDefault="00DF6D97" w:rsidP="00A71303">
            <w:pPr>
              <w:spacing w:line="0" w:lineRule="atLeast"/>
              <w:rPr>
                <w:sz w:val="2"/>
              </w:rPr>
            </w:pPr>
          </w:p>
        </w:tc>
        <w:tc>
          <w:tcPr>
            <w:tcW w:w="3020" w:type="dxa"/>
            <w:tcBorders>
              <w:bottom w:val="single" w:sz="8" w:space="0" w:color="666666"/>
            </w:tcBorders>
            <w:shd w:val="clear" w:color="auto" w:fill="auto"/>
            <w:vAlign w:val="bottom"/>
          </w:tcPr>
          <w:p w:rsidR="00DF6D97" w:rsidRDefault="00DF6D97" w:rsidP="00A71303">
            <w:pPr>
              <w:spacing w:line="0" w:lineRule="atLeast"/>
              <w:rPr>
                <w:sz w:val="2"/>
              </w:rPr>
            </w:pPr>
          </w:p>
        </w:tc>
        <w:tc>
          <w:tcPr>
            <w:tcW w:w="1500"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2"/>
              </w:rPr>
            </w:pPr>
          </w:p>
        </w:tc>
        <w:tc>
          <w:tcPr>
            <w:tcW w:w="1134" w:type="dxa"/>
            <w:tcBorders>
              <w:bottom w:val="single" w:sz="8" w:space="0" w:color="666666"/>
            </w:tcBorders>
            <w:shd w:val="clear" w:color="auto" w:fill="auto"/>
            <w:vAlign w:val="bottom"/>
          </w:tcPr>
          <w:p w:rsidR="00DF6D97" w:rsidRDefault="00DF6D97" w:rsidP="00A71303">
            <w:pPr>
              <w:spacing w:line="0" w:lineRule="atLeast"/>
              <w:rPr>
                <w:sz w:val="2"/>
              </w:rPr>
            </w:pPr>
          </w:p>
        </w:tc>
        <w:tc>
          <w:tcPr>
            <w:tcW w:w="1134" w:type="dxa"/>
            <w:tcBorders>
              <w:bottom w:val="single" w:sz="8" w:space="0" w:color="666666"/>
              <w:right w:val="single" w:sz="8" w:space="0" w:color="666666"/>
            </w:tcBorders>
            <w:shd w:val="clear" w:color="auto" w:fill="auto"/>
            <w:vAlign w:val="bottom"/>
          </w:tcPr>
          <w:p w:rsidR="00DF6D97" w:rsidRDefault="00DF6D97" w:rsidP="00A71303">
            <w:pPr>
              <w:spacing w:line="0" w:lineRule="atLeast"/>
              <w:rPr>
                <w:sz w:val="2"/>
              </w:rPr>
            </w:pPr>
          </w:p>
        </w:tc>
      </w:tr>
    </w:tbl>
    <w:p w:rsidR="0020167F" w:rsidRPr="001C53F7" w:rsidRDefault="0020167F" w:rsidP="0020167F">
      <w:pPr>
        <w:autoSpaceDE w:val="0"/>
        <w:autoSpaceDN w:val="0"/>
        <w:adjustRightInd w:val="0"/>
        <w:ind w:left="-360"/>
        <w:jc w:val="both"/>
        <w:rPr>
          <w:b/>
          <w:bCs/>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lastRenderedPageBreak/>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B867E6" w:rsidRPr="00B867E6">
        <w:rPr>
          <w:lang w:val="pt-BR"/>
        </w:rPr>
        <w:t>16/2017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C4916" w:rsidRDefault="002C4916" w:rsidP="00DF6D97">
      <w:pPr>
        <w:pStyle w:val="Corpodetexto"/>
        <w:rPr>
          <w:sz w:val="24"/>
          <w:szCs w:val="24"/>
          <w:lang w:val="pt-BR"/>
        </w:rPr>
      </w:pPr>
    </w:p>
    <w:p w:rsidR="00DF6D97" w:rsidRDefault="00DF6D97" w:rsidP="00DF6D97">
      <w:pPr>
        <w:pStyle w:val="Corpodetexto"/>
        <w:rPr>
          <w:sz w:val="24"/>
          <w:szCs w:val="24"/>
          <w:lang w:val="pt-BR"/>
        </w:rPr>
      </w:pPr>
    </w:p>
    <w:p w:rsidR="0020167F" w:rsidRPr="0020167F" w:rsidRDefault="00DF6D97" w:rsidP="0020167F">
      <w:pPr>
        <w:pStyle w:val="Corpodetexto"/>
        <w:ind w:left="-360"/>
        <w:jc w:val="center"/>
        <w:rPr>
          <w:sz w:val="24"/>
          <w:szCs w:val="24"/>
          <w:lang w:val="pt-BR"/>
        </w:rPr>
      </w:pPr>
      <w:r>
        <w:rPr>
          <w:sz w:val="24"/>
          <w:szCs w:val="24"/>
          <w:lang w:val="pt-BR"/>
        </w:rPr>
        <w:t>Coração de Jesus (MG), 05 de Maio de</w:t>
      </w:r>
      <w:r w:rsidR="0020167F" w:rsidRPr="0020167F">
        <w:rPr>
          <w:sz w:val="24"/>
          <w:szCs w:val="24"/>
          <w:lang w:val="pt-BR"/>
        </w:rPr>
        <w:t xml:space="preserve"> 2017.</w:t>
      </w:r>
    </w:p>
    <w:p w:rsidR="0020167F" w:rsidRDefault="0020167F" w:rsidP="0020167F">
      <w:pPr>
        <w:pStyle w:val="Corpodetexto"/>
        <w:ind w:left="-360"/>
        <w:rPr>
          <w:sz w:val="24"/>
          <w:szCs w:val="24"/>
          <w:lang w:val="pt-BR"/>
        </w:rPr>
      </w:pPr>
    </w:p>
    <w:p w:rsidR="002C4916" w:rsidRDefault="002C4916" w:rsidP="0020167F">
      <w:pPr>
        <w:pStyle w:val="Corpodetexto"/>
        <w:ind w:left="-360"/>
        <w:rPr>
          <w:sz w:val="24"/>
          <w:szCs w:val="24"/>
          <w:lang w:val="pt-BR"/>
        </w:rPr>
      </w:pPr>
    </w:p>
    <w:p w:rsidR="002C4916" w:rsidRPr="0020167F" w:rsidRDefault="002C4916"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DF6D97">
        <w:rPr>
          <w:sz w:val="24"/>
          <w:szCs w:val="24"/>
          <w:lang w:val="pt-BR"/>
        </w:rPr>
        <w:t xml:space="preserve">    Empresa: Ana Flavia Ramos Carneiro 02071580613</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DF6D97">
        <w:rPr>
          <w:sz w:val="24"/>
          <w:szCs w:val="24"/>
          <w:lang w:val="pt-BR"/>
        </w:rPr>
        <w:t xml:space="preserve">        Rep. Legal: Ana Flavia Ramos Carneiro</w:t>
      </w:r>
    </w:p>
    <w:p w:rsidR="0020167F" w:rsidRPr="0020167F" w:rsidRDefault="00DF6D97"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CPF: </w:t>
      </w:r>
      <w:r>
        <w:rPr>
          <w:sz w:val="24"/>
          <w:szCs w:val="24"/>
          <w:lang w:val="pt-BR"/>
        </w:rPr>
        <w:t>020.715.806.13</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C4916">
      <w:pPr>
        <w:pStyle w:val="TextosemFormatao"/>
        <w:widowControl w:val="0"/>
        <w:tabs>
          <w:tab w:val="left" w:pos="7050"/>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2C4916" w:rsidRPr="00CF504D">
        <w:rPr>
          <w:rFonts w:ascii="Times New Roman" w:hAnsi="Times New Roman"/>
          <w:sz w:val="24"/>
          <w:szCs w:val="24"/>
          <w:lang w:val="pt-BR"/>
        </w:rPr>
        <w:t>RG.</w:t>
      </w:r>
    </w:p>
    <w:p w:rsidR="002C4916"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2C4916"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sz w:val="24"/>
          <w:szCs w:val="24"/>
          <w:lang w:val="pt-BR"/>
        </w:rPr>
        <w:t xml:space="preserve">    </w:t>
      </w: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Pr>
          <w:rFonts w:ascii="Times New Roman" w:hAnsi="Times New Roman"/>
          <w:i/>
          <w:sz w:val="24"/>
          <w:szCs w:val="24"/>
          <w:lang w:val="pt-BR"/>
        </w:rPr>
        <w:t xml:space="preserve"> </w:t>
      </w:r>
      <w:r w:rsidR="0020167F" w:rsidRPr="00CF504D">
        <w:rPr>
          <w:rFonts w:ascii="Times New Roman" w:hAnsi="Times New Roman"/>
          <w:i/>
          <w:sz w:val="24"/>
          <w:szCs w:val="24"/>
          <w:lang w:val="pt-BR"/>
        </w:rPr>
        <w:t>RG.</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D0C" w:rsidRDefault="00C81D0C" w:rsidP="00B773E6">
      <w:r>
        <w:separator/>
      </w:r>
    </w:p>
  </w:endnote>
  <w:endnote w:type="continuationSeparator" w:id="1">
    <w:p w:rsidR="00C81D0C" w:rsidRDefault="00C81D0C"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D0C" w:rsidRDefault="00C81D0C" w:rsidP="00B773E6">
      <w:r>
        <w:separator/>
      </w:r>
    </w:p>
  </w:footnote>
  <w:footnote w:type="continuationSeparator" w:id="1">
    <w:p w:rsidR="00C81D0C" w:rsidRDefault="00C81D0C"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05" w:rsidRDefault="000E0E82">
    <w:pPr>
      <w:pStyle w:val="Corpodetexto"/>
      <w:spacing w:line="14" w:lineRule="auto"/>
      <w:rPr>
        <w:sz w:val="20"/>
      </w:rPr>
    </w:pPr>
    <w:r w:rsidRPr="000E0E82">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0E0E82">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331305" w:rsidRPr="0017210F" w:rsidRDefault="00331305">
                <w:pPr>
                  <w:spacing w:line="326" w:lineRule="exact"/>
                  <w:ind w:left="1" w:right="3"/>
                  <w:jc w:val="center"/>
                  <w:rPr>
                    <w:b/>
                    <w:sz w:val="30"/>
                    <w:lang w:val="pt-BR"/>
                  </w:rPr>
                </w:pPr>
                <w:r w:rsidRPr="0017210F">
                  <w:rPr>
                    <w:b/>
                    <w:sz w:val="30"/>
                    <w:lang w:val="pt-BR"/>
                  </w:rPr>
                  <w:t>PREFEITURA MUNICIPAL DE CORAÇÃO DE JESUS</w:t>
                </w:r>
              </w:p>
              <w:p w:rsidR="00331305" w:rsidRPr="0017210F" w:rsidRDefault="00331305">
                <w:pPr>
                  <w:spacing w:before="151"/>
                  <w:ind w:left="1" w:right="1"/>
                  <w:jc w:val="center"/>
                  <w:rPr>
                    <w:sz w:val="20"/>
                    <w:lang w:val="pt-BR"/>
                  </w:rPr>
                </w:pPr>
                <w:r w:rsidRPr="0017210F">
                  <w:rPr>
                    <w:sz w:val="20"/>
                    <w:lang w:val="pt-BR"/>
                  </w:rPr>
                  <w:t>ESTADO DE MINAS GERAIS</w:t>
                </w:r>
              </w:p>
              <w:p w:rsidR="00331305" w:rsidRPr="0017210F" w:rsidRDefault="00331305">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5">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6">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7">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8">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9">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0">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1">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2">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3">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5">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6">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7">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8">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9">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0">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1">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2">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3">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4">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5">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6">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7">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28">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29">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0">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2">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3">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4">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5">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37">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38">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9">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39"/>
  </w:num>
  <w:num w:numId="2">
    <w:abstractNumId w:val="34"/>
  </w:num>
  <w:num w:numId="3">
    <w:abstractNumId w:val="4"/>
  </w:num>
  <w:num w:numId="4">
    <w:abstractNumId w:val="32"/>
  </w:num>
  <w:num w:numId="5">
    <w:abstractNumId w:val="20"/>
  </w:num>
  <w:num w:numId="6">
    <w:abstractNumId w:val="33"/>
  </w:num>
  <w:num w:numId="7">
    <w:abstractNumId w:val="21"/>
  </w:num>
  <w:num w:numId="8">
    <w:abstractNumId w:val="12"/>
  </w:num>
  <w:num w:numId="9">
    <w:abstractNumId w:val="24"/>
  </w:num>
  <w:num w:numId="10">
    <w:abstractNumId w:val="6"/>
  </w:num>
  <w:num w:numId="11">
    <w:abstractNumId w:val="0"/>
  </w:num>
  <w:num w:numId="12">
    <w:abstractNumId w:val="16"/>
  </w:num>
  <w:num w:numId="13">
    <w:abstractNumId w:val="2"/>
  </w:num>
  <w:num w:numId="14">
    <w:abstractNumId w:val="14"/>
  </w:num>
  <w:num w:numId="15">
    <w:abstractNumId w:val="17"/>
  </w:num>
  <w:num w:numId="16">
    <w:abstractNumId w:val="11"/>
  </w:num>
  <w:num w:numId="17">
    <w:abstractNumId w:val="22"/>
  </w:num>
  <w:num w:numId="18">
    <w:abstractNumId w:val="37"/>
  </w:num>
  <w:num w:numId="19">
    <w:abstractNumId w:val="7"/>
  </w:num>
  <w:num w:numId="20">
    <w:abstractNumId w:val="27"/>
  </w:num>
  <w:num w:numId="21">
    <w:abstractNumId w:val="10"/>
  </w:num>
  <w:num w:numId="22">
    <w:abstractNumId w:val="31"/>
  </w:num>
  <w:num w:numId="23">
    <w:abstractNumId w:val="15"/>
  </w:num>
  <w:num w:numId="24">
    <w:abstractNumId w:val="29"/>
  </w:num>
  <w:num w:numId="25">
    <w:abstractNumId w:val="3"/>
  </w:num>
  <w:num w:numId="26">
    <w:abstractNumId w:val="5"/>
  </w:num>
  <w:num w:numId="27">
    <w:abstractNumId w:val="23"/>
  </w:num>
  <w:num w:numId="28">
    <w:abstractNumId w:val="9"/>
  </w:num>
  <w:num w:numId="29">
    <w:abstractNumId w:val="36"/>
  </w:num>
  <w:num w:numId="30">
    <w:abstractNumId w:val="19"/>
  </w:num>
  <w:num w:numId="31">
    <w:abstractNumId w:val="26"/>
  </w:num>
  <w:num w:numId="32">
    <w:abstractNumId w:val="1"/>
  </w:num>
  <w:num w:numId="33">
    <w:abstractNumId w:val="18"/>
  </w:num>
  <w:num w:numId="34">
    <w:abstractNumId w:val="13"/>
  </w:num>
  <w:num w:numId="35">
    <w:abstractNumId w:val="38"/>
  </w:num>
  <w:num w:numId="36">
    <w:abstractNumId w:val="25"/>
  </w:num>
  <w:num w:numId="37">
    <w:abstractNumId w:val="30"/>
  </w:num>
  <w:num w:numId="38">
    <w:abstractNumId w:val="8"/>
  </w:num>
  <w:num w:numId="39">
    <w:abstractNumId w:val="35"/>
  </w:num>
  <w:num w:numId="40">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B773E6"/>
    <w:rsid w:val="00023EDA"/>
    <w:rsid w:val="000622EE"/>
    <w:rsid w:val="00092A3D"/>
    <w:rsid w:val="000D01D9"/>
    <w:rsid w:val="000E0E82"/>
    <w:rsid w:val="00147E6F"/>
    <w:rsid w:val="0017210F"/>
    <w:rsid w:val="0020167F"/>
    <w:rsid w:val="002A55F9"/>
    <w:rsid w:val="002B1EE0"/>
    <w:rsid w:val="002C4916"/>
    <w:rsid w:val="002F2FB3"/>
    <w:rsid w:val="003279BB"/>
    <w:rsid w:val="00331305"/>
    <w:rsid w:val="003C5A79"/>
    <w:rsid w:val="003C63C0"/>
    <w:rsid w:val="003C7EA2"/>
    <w:rsid w:val="004C6CA9"/>
    <w:rsid w:val="00502204"/>
    <w:rsid w:val="00505D31"/>
    <w:rsid w:val="005256CE"/>
    <w:rsid w:val="005409C6"/>
    <w:rsid w:val="005764F5"/>
    <w:rsid w:val="005D4662"/>
    <w:rsid w:val="005E6FAE"/>
    <w:rsid w:val="00684087"/>
    <w:rsid w:val="006D7F7F"/>
    <w:rsid w:val="007C054F"/>
    <w:rsid w:val="008B0F51"/>
    <w:rsid w:val="00903EC4"/>
    <w:rsid w:val="00907CC9"/>
    <w:rsid w:val="00914F05"/>
    <w:rsid w:val="009F0630"/>
    <w:rsid w:val="00A3257D"/>
    <w:rsid w:val="00A96A60"/>
    <w:rsid w:val="00B47FF1"/>
    <w:rsid w:val="00B67F19"/>
    <w:rsid w:val="00B72C91"/>
    <w:rsid w:val="00B773E6"/>
    <w:rsid w:val="00B867E6"/>
    <w:rsid w:val="00B91A6A"/>
    <w:rsid w:val="00C56F70"/>
    <w:rsid w:val="00C74BFE"/>
    <w:rsid w:val="00C81D0C"/>
    <w:rsid w:val="00C8528E"/>
    <w:rsid w:val="00C94769"/>
    <w:rsid w:val="00CD2F6A"/>
    <w:rsid w:val="00CF504D"/>
    <w:rsid w:val="00DE4839"/>
    <w:rsid w:val="00DF6D97"/>
    <w:rsid w:val="00E02FF4"/>
    <w:rsid w:val="00E03C7C"/>
    <w:rsid w:val="00E54712"/>
    <w:rsid w:val="00E602E7"/>
    <w:rsid w:val="00EE08C5"/>
    <w:rsid w:val="00FA12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2341</Words>
  <Characters>12644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Usuario</cp:lastModifiedBy>
  <cp:revision>3</cp:revision>
  <dcterms:created xsi:type="dcterms:W3CDTF">2017-05-08T13:18:00Z</dcterms:created>
  <dcterms:modified xsi:type="dcterms:W3CDTF">2017-05-08T13:53:00Z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