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00F45A35">
        <w:rPr>
          <w:b/>
          <w:bCs/>
          <w:color w:val="auto"/>
        </w:rPr>
        <w:t>031</w:t>
      </w:r>
      <w:r w:rsidRPr="00041C34">
        <w:rPr>
          <w:b/>
          <w:bCs/>
          <w:color w:val="auto"/>
        </w:rPr>
        <w:t xml:space="preserve">/2017 </w:t>
      </w:r>
    </w:p>
    <w:p w:rsidR="006D5ACE" w:rsidRPr="00041C34" w:rsidRDefault="006D5ACE" w:rsidP="006D5ACE">
      <w:pPr>
        <w:pStyle w:val="Default"/>
        <w:ind w:left="-360"/>
        <w:jc w:val="center"/>
        <w:rPr>
          <w:b/>
          <w:bCs/>
          <w:color w:val="auto"/>
        </w:rPr>
      </w:pPr>
      <w:r w:rsidRPr="00041C34">
        <w:rPr>
          <w:b/>
          <w:bCs/>
          <w:color w:val="auto"/>
        </w:rPr>
        <w:t xml:space="preserve"> PREGÃO PRESENCIA</w:t>
      </w:r>
      <w:r w:rsidR="00F45A35">
        <w:rPr>
          <w:b/>
          <w:bCs/>
          <w:color w:val="auto"/>
        </w:rPr>
        <w:t>L PARA REGISTRO DE PREÇOS Nº 012</w:t>
      </w:r>
      <w:r w:rsidRPr="00041C34">
        <w:rPr>
          <w:b/>
          <w:bCs/>
          <w:color w:val="auto"/>
        </w:rPr>
        <w:t>/2017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CA1E8F">
        <w:rPr>
          <w:b/>
          <w:bCs/>
          <w:color w:val="000000"/>
        </w:rPr>
        <w:t>1</w:t>
      </w:r>
      <w:r w:rsidR="00F45A35">
        <w:rPr>
          <w:b/>
          <w:bCs/>
          <w:color w:val="000000"/>
        </w:rPr>
        <w:t>6</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 xml:space="preserve">AQUISIÇÃO DE </w:t>
      </w:r>
      <w:r w:rsidR="00F45A35">
        <w:rPr>
          <w:b/>
          <w:bCs/>
        </w:rPr>
        <w:t>CESTA BASICA</w:t>
      </w:r>
      <w:r w:rsidRPr="0020167F">
        <w:rPr>
          <w:b/>
          <w:bCs/>
        </w:rPr>
        <w:t xml:space="preserve">, </w:t>
      </w:r>
      <w:r w:rsidRPr="0020167F">
        <w:rPr>
          <w:color w:val="000000"/>
        </w:rPr>
        <w:t>RESOLVE Registrar os Preços</w:t>
      </w:r>
      <w:r w:rsidR="002808CF">
        <w:t xml:space="preserve"> da empresa </w:t>
      </w:r>
      <w:r w:rsidR="00A706C3">
        <w:rPr>
          <w:b/>
        </w:rPr>
        <w:t>F.S</w:t>
      </w:r>
      <w:r w:rsidR="00F45A35">
        <w:rPr>
          <w:b/>
        </w:rPr>
        <w:t>. Ribeiro Produtos Alimentí</w:t>
      </w:r>
      <w:r w:rsidR="005161B3">
        <w:rPr>
          <w:b/>
        </w:rPr>
        <w:t>cios - ME</w:t>
      </w:r>
      <w:r w:rsidR="002808CF">
        <w:t>, CNPJ nº</w:t>
      </w:r>
      <w:r w:rsidR="005161B3">
        <w:t>11.960.562/0001-01</w:t>
      </w:r>
      <w:r w:rsidR="002808CF">
        <w:t xml:space="preserve">, com endereço na </w:t>
      </w:r>
      <w:r w:rsidR="005161B3">
        <w:t xml:space="preserve">Rua José Luiz Barbosa </w:t>
      </w:r>
      <w:r w:rsidR="00F3503D">
        <w:t xml:space="preserve"> nº </w:t>
      </w:r>
      <w:r w:rsidR="005161B3">
        <w:t>1265</w:t>
      </w:r>
      <w:r w:rsidR="002808CF">
        <w:t>, B</w:t>
      </w:r>
      <w:r w:rsidR="00F3503D">
        <w:t>airro Sagrada Família, no Município de Coração d Jesus/MG  CEP 39340-000. R</w:t>
      </w:r>
      <w:r w:rsidR="002808CF">
        <w:t>epresentada pela</w:t>
      </w:r>
      <w:r w:rsidR="00C6246F">
        <w:t xml:space="preserve"> Sr. </w:t>
      </w:r>
      <w:r w:rsidR="00F45A35">
        <w:rPr>
          <w:b/>
        </w:rPr>
        <w:t xml:space="preserve">Fernanda Soares Ribeiro </w:t>
      </w:r>
      <w:r w:rsidR="002808CF">
        <w:t xml:space="preserve">, RG nº </w:t>
      </w:r>
      <w:r w:rsidR="00F45A35">
        <w:t>16.525.837</w:t>
      </w:r>
      <w:r w:rsidR="002808CF">
        <w:t xml:space="preserve">, CPF </w:t>
      </w:r>
      <w:r w:rsidR="00F45A35">
        <w:t>106.914.496-78</w:t>
      </w:r>
      <w:r w:rsidR="00FA3A19">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 </w:t>
      </w:r>
      <w:r w:rsidRPr="0020167F">
        <w:rPr>
          <w:color w:val="000000"/>
        </w:rPr>
        <w:t xml:space="preserve"> a qual apresenta sequência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r w:rsidRPr="0020167F">
        <w:rPr>
          <w:b/>
        </w:rPr>
        <w:t>1.1</w:t>
      </w:r>
      <w:r w:rsidRPr="0020167F">
        <w:t xml:space="preserve"> REGISTRO DE PREÇOS PARA </w:t>
      </w:r>
      <w:r>
        <w:t xml:space="preserve">AQUISIÇÃO DE </w:t>
      </w:r>
      <w:r w:rsidR="00F45A35">
        <w:t>CESTA BÁSICA DESTINADA A SECRETARIA DE ASSISTÊNCIA SOCIAL PARA DISTRIBUIÇÃO GRATUITA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3 - DA GERÊNCIA DA PRESENTE ATA DE REGISTRO DE PREÇOS</w:t>
      </w:r>
    </w:p>
    <w:p w:rsidR="006D5ACE" w:rsidRPr="0020167F" w:rsidRDefault="006D5ACE" w:rsidP="006D5ACE">
      <w:pPr>
        <w:autoSpaceDN w:val="0"/>
        <w:adjustRightInd w:val="0"/>
        <w:ind w:left="-360"/>
        <w:jc w:val="both"/>
      </w:pPr>
      <w:r w:rsidRPr="0020167F">
        <w:rPr>
          <w:b/>
          <w:bCs/>
        </w:rPr>
        <w:t xml:space="preserve">3.1 </w:t>
      </w:r>
      <w:r w:rsidRPr="0020167F">
        <w:t xml:space="preserve">O gerenciamento deste instrumento caberá ao Município de Coração de Jesus, através da Secretaria Municipal de </w:t>
      </w:r>
      <w:r w:rsidR="00F45A35">
        <w:t>Assistência Social</w:t>
      </w:r>
      <w:r w:rsidRPr="0020167F">
        <w:t>,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0" w:type="auto"/>
        <w:tblInd w:w="152" w:type="dxa"/>
        <w:tblLayout w:type="fixed"/>
        <w:tblCellMar>
          <w:left w:w="0" w:type="dxa"/>
          <w:right w:w="0" w:type="dxa"/>
        </w:tblCellMar>
        <w:tblLook w:val="0000"/>
      </w:tblPr>
      <w:tblGrid>
        <w:gridCol w:w="1134"/>
        <w:gridCol w:w="4074"/>
        <w:gridCol w:w="1596"/>
        <w:gridCol w:w="1276"/>
        <w:gridCol w:w="1276"/>
      </w:tblGrid>
      <w:tr w:rsidR="00F45A35" w:rsidTr="00F45A35">
        <w:trPr>
          <w:trHeight w:val="298"/>
        </w:trPr>
        <w:tc>
          <w:tcPr>
            <w:tcW w:w="1134" w:type="dxa"/>
            <w:tcBorders>
              <w:left w:val="single" w:sz="8" w:space="0" w:color="666666"/>
              <w:right w:val="single" w:sz="8" w:space="0" w:color="666666"/>
            </w:tcBorders>
            <w:shd w:val="clear" w:color="auto" w:fill="auto"/>
            <w:vAlign w:val="bottom"/>
          </w:tcPr>
          <w:p w:rsidR="00F45A35" w:rsidRDefault="00F45A35" w:rsidP="00F45A35">
            <w:pPr>
              <w:spacing w:line="0" w:lineRule="atLeast"/>
              <w:ind w:left="180"/>
              <w:rPr>
                <w:rFonts w:ascii="Arial" w:eastAsia="Arial" w:hAnsi="Arial"/>
                <w:b/>
                <w:sz w:val="18"/>
              </w:rPr>
            </w:pPr>
            <w:r>
              <w:rPr>
                <w:rFonts w:ascii="Arial" w:eastAsia="Arial" w:hAnsi="Arial"/>
                <w:b/>
                <w:sz w:val="18"/>
              </w:rPr>
              <w:t>Qtda global</w:t>
            </w: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b/>
                <w:sz w:val="18"/>
              </w:rPr>
            </w:pPr>
            <w:r>
              <w:rPr>
                <w:rFonts w:ascii="Arial" w:eastAsia="Arial" w:hAnsi="Arial"/>
                <w:b/>
                <w:sz w:val="18"/>
              </w:rPr>
              <w:t>Itens da cesta básica</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b/>
                <w:sz w:val="18"/>
              </w:rPr>
            </w:pPr>
            <w:r>
              <w:rPr>
                <w:rFonts w:ascii="Arial" w:eastAsia="Arial" w:hAnsi="Arial"/>
                <w:b/>
                <w:sz w:val="18"/>
              </w:rPr>
              <w:t>Marca</w:t>
            </w:r>
          </w:p>
        </w:tc>
        <w:tc>
          <w:tcPr>
            <w:tcW w:w="1276" w:type="dxa"/>
            <w:tcBorders>
              <w:right w:val="single" w:sz="8" w:space="0" w:color="666666"/>
            </w:tcBorders>
            <w:shd w:val="clear" w:color="auto" w:fill="auto"/>
            <w:vAlign w:val="bottom"/>
          </w:tcPr>
          <w:p w:rsidR="00F45A35" w:rsidRDefault="00F45A35" w:rsidP="00F45A35">
            <w:pPr>
              <w:spacing w:line="0" w:lineRule="atLeast"/>
              <w:ind w:right="370"/>
              <w:jc w:val="right"/>
              <w:rPr>
                <w:rFonts w:ascii="Arial" w:eastAsia="Arial" w:hAnsi="Arial"/>
                <w:b/>
                <w:sz w:val="18"/>
              </w:rPr>
            </w:pPr>
            <w:r>
              <w:rPr>
                <w:rFonts w:ascii="Arial" w:eastAsia="Arial" w:hAnsi="Arial"/>
                <w:b/>
                <w:sz w:val="18"/>
              </w:rPr>
              <w:t>Valor Unit.</w:t>
            </w:r>
          </w:p>
        </w:tc>
        <w:tc>
          <w:tcPr>
            <w:tcW w:w="1276" w:type="dxa"/>
            <w:tcBorders>
              <w:right w:val="single" w:sz="8" w:space="0" w:color="666666"/>
            </w:tcBorders>
            <w:shd w:val="clear" w:color="auto" w:fill="auto"/>
            <w:vAlign w:val="bottom"/>
          </w:tcPr>
          <w:p w:rsidR="00F45A35" w:rsidRDefault="00061C47" w:rsidP="00F45A35">
            <w:pPr>
              <w:spacing w:line="0" w:lineRule="atLeast"/>
              <w:ind w:right="230"/>
              <w:jc w:val="right"/>
              <w:rPr>
                <w:rFonts w:ascii="Arial" w:eastAsia="Arial" w:hAnsi="Arial"/>
                <w:b/>
                <w:sz w:val="18"/>
              </w:rPr>
            </w:pPr>
            <w:r>
              <w:rPr>
                <w:rFonts w:ascii="Arial" w:eastAsia="Arial" w:hAnsi="Arial"/>
                <w:b/>
                <w:sz w:val="18"/>
              </w:rPr>
              <w:t>Valor</w:t>
            </w:r>
            <w:r w:rsidR="00F45A35">
              <w:rPr>
                <w:rFonts w:ascii="Arial" w:eastAsia="Arial" w:hAnsi="Arial"/>
                <w:b/>
                <w:sz w:val="18"/>
              </w:rPr>
              <w:t xml:space="preserve"> Total</w:t>
            </w:r>
          </w:p>
        </w:tc>
      </w:tr>
      <w:tr w:rsidR="00F45A35" w:rsidTr="00F45A35">
        <w:trPr>
          <w:trHeight w:val="23"/>
        </w:trPr>
        <w:tc>
          <w:tcPr>
            <w:tcW w:w="113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4074"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val="restart"/>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r>
              <w:rPr>
                <w:rFonts w:ascii="Arial" w:eastAsia="Arial" w:hAnsi="Arial"/>
                <w:w w:val="99"/>
                <w:sz w:val="18"/>
              </w:rPr>
              <w:t>1.000,00</w:t>
            </w: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 xml:space="preserve"> Um pacote de arroz 5 kg </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Dona ana</w:t>
            </w:r>
          </w:p>
        </w:tc>
        <w:tc>
          <w:tcPr>
            <w:tcW w:w="1276" w:type="dxa"/>
            <w:vMerge w:val="restart"/>
            <w:tcBorders>
              <w:right w:val="single" w:sz="8" w:space="0" w:color="666666"/>
            </w:tcBorders>
            <w:shd w:val="clear" w:color="auto" w:fill="auto"/>
            <w:vAlign w:val="bottom"/>
          </w:tcPr>
          <w:p w:rsidR="00F45A35" w:rsidRDefault="00F45A35" w:rsidP="00F45A35">
            <w:pPr>
              <w:spacing w:line="0" w:lineRule="atLeast"/>
              <w:jc w:val="center"/>
              <w:rPr>
                <w:rFonts w:ascii="Arial" w:eastAsia="Arial" w:hAnsi="Arial"/>
                <w:sz w:val="18"/>
              </w:rPr>
            </w:pPr>
            <w:r>
              <w:rPr>
                <w:rFonts w:ascii="Arial" w:eastAsia="Arial" w:hAnsi="Arial"/>
                <w:sz w:val="18"/>
              </w:rPr>
              <w:t>57,00</w:t>
            </w:r>
          </w:p>
        </w:tc>
        <w:tc>
          <w:tcPr>
            <w:tcW w:w="1276" w:type="dxa"/>
            <w:vMerge w:val="restart"/>
            <w:tcBorders>
              <w:right w:val="single" w:sz="8" w:space="0" w:color="666666"/>
            </w:tcBorders>
            <w:shd w:val="clear" w:color="auto" w:fill="auto"/>
            <w:vAlign w:val="bottom"/>
          </w:tcPr>
          <w:p w:rsidR="00F45A35" w:rsidRDefault="00F45A35" w:rsidP="00F45A35">
            <w:pPr>
              <w:spacing w:line="0" w:lineRule="atLeast"/>
              <w:jc w:val="center"/>
              <w:rPr>
                <w:rFonts w:ascii="Arial" w:eastAsia="Arial" w:hAnsi="Arial"/>
                <w:sz w:val="18"/>
              </w:rPr>
            </w:pPr>
            <w:r>
              <w:rPr>
                <w:rFonts w:ascii="Arial" w:eastAsia="Arial" w:hAnsi="Arial"/>
                <w:sz w:val="18"/>
              </w:rPr>
              <w:t xml:space="preserve">57.000,00  </w:t>
            </w: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06"/>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205" w:lineRule="exac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205" w:lineRule="exact"/>
              <w:rPr>
                <w:rFonts w:ascii="Arial" w:eastAsia="Arial" w:hAnsi="Arial"/>
                <w:sz w:val="18"/>
              </w:rPr>
            </w:pPr>
            <w:r>
              <w:rPr>
                <w:rFonts w:ascii="Arial" w:eastAsia="Arial" w:hAnsi="Arial"/>
                <w:sz w:val="18"/>
              </w:rPr>
              <w:t>Um pacote de feijão 1 kg</w:t>
            </w:r>
          </w:p>
        </w:tc>
        <w:tc>
          <w:tcPr>
            <w:tcW w:w="1596" w:type="dxa"/>
            <w:tcBorders>
              <w:right w:val="single" w:sz="8" w:space="0" w:color="666666"/>
            </w:tcBorders>
            <w:shd w:val="clear" w:color="auto" w:fill="auto"/>
            <w:vAlign w:val="bottom"/>
          </w:tcPr>
          <w:p w:rsidR="00F45A35" w:rsidRDefault="00F45A35" w:rsidP="00F45A35">
            <w:pPr>
              <w:spacing w:line="205" w:lineRule="exact"/>
              <w:ind w:left="40"/>
              <w:rPr>
                <w:rFonts w:ascii="Arial" w:eastAsia="Arial" w:hAnsi="Arial"/>
                <w:sz w:val="18"/>
              </w:rPr>
            </w:pPr>
            <w:r>
              <w:rPr>
                <w:rFonts w:ascii="Arial" w:eastAsia="Arial" w:hAnsi="Arial"/>
                <w:sz w:val="18"/>
              </w:rPr>
              <w:t xml:space="preserve">Tijuca </w:t>
            </w:r>
          </w:p>
        </w:tc>
        <w:tc>
          <w:tcPr>
            <w:tcW w:w="1276" w:type="dxa"/>
            <w:vMerge/>
            <w:tcBorders>
              <w:right w:val="single" w:sz="8" w:space="0" w:color="666666"/>
            </w:tcBorders>
            <w:shd w:val="clear" w:color="auto" w:fill="auto"/>
            <w:vAlign w:val="bottom"/>
          </w:tcPr>
          <w:p w:rsidR="00F45A35" w:rsidRDefault="00F45A35" w:rsidP="00F45A35">
            <w:pPr>
              <w:spacing w:line="205" w:lineRule="exac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205" w:lineRule="exact"/>
              <w:jc w:val="right"/>
              <w:rPr>
                <w:rFonts w:ascii="Arial" w:eastAsia="Arial" w:hAnsi="Arial"/>
                <w:sz w:val="18"/>
              </w:rPr>
            </w:pPr>
          </w:p>
        </w:tc>
      </w:tr>
      <w:tr w:rsidR="00F45A35" w:rsidTr="00F45A35">
        <w:trPr>
          <w:trHeight w:val="252"/>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rPr>
                <w:sz w:val="21"/>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p>
        </w:tc>
        <w:tc>
          <w:tcPr>
            <w:tcW w:w="1596" w:type="dxa"/>
            <w:tcBorders>
              <w:right w:val="single" w:sz="8" w:space="0" w:color="666666"/>
            </w:tcBorders>
            <w:shd w:val="clear" w:color="auto" w:fill="auto"/>
            <w:vAlign w:val="bottom"/>
          </w:tcPr>
          <w:p w:rsidR="00F45A35" w:rsidRDefault="00F45A35" w:rsidP="00F45A35">
            <w:pPr>
              <w:spacing w:line="0" w:lineRule="atLeast"/>
              <w:rPr>
                <w:sz w:val="21"/>
              </w:rPr>
            </w:pPr>
          </w:p>
        </w:tc>
        <w:tc>
          <w:tcPr>
            <w:tcW w:w="1276" w:type="dxa"/>
            <w:vMerge/>
            <w:tcBorders>
              <w:right w:val="single" w:sz="8" w:space="0" w:color="666666"/>
            </w:tcBorders>
            <w:shd w:val="clear" w:color="auto" w:fill="auto"/>
            <w:vAlign w:val="bottom"/>
          </w:tcPr>
          <w:p w:rsidR="00F45A35" w:rsidRDefault="00F45A35" w:rsidP="00F45A35">
            <w:pPr>
              <w:spacing w:line="0" w:lineRule="atLeast"/>
              <w:rPr>
                <w:sz w:val="21"/>
              </w:rPr>
            </w:pPr>
          </w:p>
        </w:tc>
        <w:tc>
          <w:tcPr>
            <w:tcW w:w="1276" w:type="dxa"/>
            <w:vMerge/>
            <w:tcBorders>
              <w:right w:val="single" w:sz="8" w:space="0" w:color="666666"/>
            </w:tcBorders>
            <w:shd w:val="clear" w:color="auto" w:fill="auto"/>
            <w:vAlign w:val="bottom"/>
          </w:tcPr>
          <w:p w:rsidR="00F45A35" w:rsidRDefault="00F45A35" w:rsidP="00F45A35">
            <w:pPr>
              <w:spacing w:line="0" w:lineRule="atLeast"/>
              <w:rPr>
                <w:sz w:val="21"/>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de açúcar 5 kg</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Doce minas</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de pacote café em pó 1 kg</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 xml:space="preserve">Soya </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4074"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val="restart"/>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r>
              <w:rPr>
                <w:rFonts w:ascii="Arial" w:eastAsia="Arial" w:hAnsi="Arial"/>
                <w:w w:val="99"/>
                <w:sz w:val="18"/>
              </w:rPr>
              <w:t xml:space="preserve"> </w:t>
            </w: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fubá mimoso 1 kg</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 xml:space="preserve">Pacha </w:t>
            </w:r>
          </w:p>
        </w:tc>
        <w:tc>
          <w:tcPr>
            <w:tcW w:w="1276" w:type="dxa"/>
            <w:vMerge w:val="restart"/>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val="restart"/>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de maçarão 500 gramas</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 xml:space="preserve">Pacha </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de leite em pó integral 500 gramas</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 xml:space="preserve">Lula </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9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de farinha de mandioca torrada 1 kg</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 xml:space="preserve">Leste </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3"/>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sz w:val="1"/>
              </w:rPr>
            </w:pPr>
          </w:p>
        </w:tc>
        <w:tc>
          <w:tcPr>
            <w:tcW w:w="4074" w:type="dxa"/>
            <w:tcBorders>
              <w:left w:val="single" w:sz="8" w:space="0" w:color="666666"/>
              <w:bottom w:val="single" w:sz="8" w:space="0" w:color="666666"/>
            </w:tcBorders>
            <w:shd w:val="clear" w:color="auto" w:fill="auto"/>
            <w:vAlign w:val="bottom"/>
          </w:tcPr>
          <w:p w:rsidR="00F45A35" w:rsidRDefault="00F45A35" w:rsidP="00F45A35">
            <w:pPr>
              <w:spacing w:line="20" w:lineRule="exact"/>
              <w:rPr>
                <w:sz w:val="1"/>
              </w:rPr>
            </w:pPr>
          </w:p>
        </w:tc>
        <w:tc>
          <w:tcPr>
            <w:tcW w:w="1596" w:type="dxa"/>
            <w:tcBorders>
              <w:bottom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c>
          <w:tcPr>
            <w:tcW w:w="1276" w:type="dxa"/>
            <w:vMerge/>
            <w:tcBorders>
              <w:right w:val="single" w:sz="8" w:space="0" w:color="666666"/>
            </w:tcBorders>
            <w:shd w:val="clear" w:color="auto" w:fill="auto"/>
            <w:vAlign w:val="bottom"/>
          </w:tcPr>
          <w:p w:rsidR="00F45A35" w:rsidRDefault="00F45A35" w:rsidP="00F45A35">
            <w:pPr>
              <w:spacing w:line="20" w:lineRule="exact"/>
              <w:rPr>
                <w:sz w:val="1"/>
              </w:rPr>
            </w:pPr>
          </w:p>
        </w:tc>
      </w:tr>
      <w:tr w:rsidR="00F45A35" w:rsidTr="00F45A35">
        <w:trPr>
          <w:trHeight w:val="208"/>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jc w:val="center"/>
              <w:rPr>
                <w:rFonts w:ascii="Arial" w:eastAsia="Arial" w:hAnsi="Arial"/>
                <w:w w:val="99"/>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lata de óleo de soja 900 ML</w:t>
            </w:r>
          </w:p>
        </w:tc>
        <w:tc>
          <w:tcPr>
            <w:tcW w:w="1596" w:type="dxa"/>
            <w:tcBorders>
              <w:right w:val="single" w:sz="8" w:space="0" w:color="666666"/>
            </w:tcBorders>
            <w:shd w:val="clear" w:color="auto" w:fill="auto"/>
            <w:vAlign w:val="bottom"/>
          </w:tcPr>
          <w:p w:rsidR="00F45A35" w:rsidRDefault="00F45A35" w:rsidP="00F45A35">
            <w:pPr>
              <w:spacing w:line="0" w:lineRule="atLeast"/>
              <w:ind w:left="40"/>
              <w:rPr>
                <w:rFonts w:ascii="Arial" w:eastAsia="Arial" w:hAnsi="Arial"/>
                <w:sz w:val="18"/>
              </w:rPr>
            </w:pPr>
            <w:r>
              <w:rPr>
                <w:rFonts w:ascii="Arial" w:eastAsia="Arial" w:hAnsi="Arial"/>
                <w:sz w:val="18"/>
              </w:rPr>
              <w:t xml:space="preserve">Yara </w:t>
            </w: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c>
          <w:tcPr>
            <w:tcW w:w="1276" w:type="dxa"/>
            <w:vMerge/>
            <w:tcBorders>
              <w:right w:val="single" w:sz="8" w:space="0" w:color="666666"/>
            </w:tcBorders>
            <w:shd w:val="clear" w:color="auto" w:fill="auto"/>
            <w:vAlign w:val="bottom"/>
          </w:tcPr>
          <w:p w:rsidR="00F45A35" w:rsidRDefault="00F45A35" w:rsidP="00F45A35">
            <w:pPr>
              <w:spacing w:line="0" w:lineRule="atLeast"/>
              <w:jc w:val="right"/>
              <w:rPr>
                <w:rFonts w:ascii="Arial" w:eastAsia="Arial" w:hAnsi="Arial"/>
                <w:sz w:val="18"/>
              </w:rPr>
            </w:pPr>
          </w:p>
        </w:tc>
      </w:tr>
      <w:tr w:rsidR="00F45A35" w:rsidTr="00F45A35">
        <w:trPr>
          <w:trHeight w:val="207"/>
        </w:trPr>
        <w:tc>
          <w:tcPr>
            <w:tcW w:w="1134" w:type="dxa"/>
            <w:vMerge/>
            <w:tcBorders>
              <w:left w:val="single" w:sz="8" w:space="0" w:color="666666"/>
              <w:right w:val="single" w:sz="8" w:space="0" w:color="666666"/>
            </w:tcBorders>
            <w:shd w:val="clear" w:color="auto" w:fill="auto"/>
            <w:vAlign w:val="bottom"/>
          </w:tcPr>
          <w:p w:rsidR="00F45A35" w:rsidRDefault="00F45A35" w:rsidP="00F45A35">
            <w:pPr>
              <w:spacing w:line="0" w:lineRule="atLeast"/>
              <w:rPr>
                <w:sz w:val="18"/>
              </w:rPr>
            </w:pPr>
          </w:p>
        </w:tc>
        <w:tc>
          <w:tcPr>
            <w:tcW w:w="4074" w:type="dxa"/>
            <w:tcBorders>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p>
        </w:tc>
        <w:tc>
          <w:tcPr>
            <w:tcW w:w="1596" w:type="dxa"/>
            <w:tcBorders>
              <w:right w:val="single" w:sz="8" w:space="0" w:color="666666"/>
            </w:tcBorders>
            <w:shd w:val="clear" w:color="auto" w:fill="auto"/>
            <w:vAlign w:val="bottom"/>
          </w:tcPr>
          <w:p w:rsidR="00F45A35" w:rsidRDefault="00F45A35" w:rsidP="00F45A35">
            <w:pPr>
              <w:spacing w:line="0" w:lineRule="atLeast"/>
              <w:rPr>
                <w:sz w:val="18"/>
              </w:rPr>
            </w:pPr>
          </w:p>
        </w:tc>
        <w:tc>
          <w:tcPr>
            <w:tcW w:w="1276" w:type="dxa"/>
            <w:tcBorders>
              <w:right w:val="single" w:sz="8" w:space="0" w:color="666666"/>
            </w:tcBorders>
            <w:shd w:val="clear" w:color="auto" w:fill="auto"/>
            <w:vAlign w:val="bottom"/>
          </w:tcPr>
          <w:p w:rsidR="00F45A35" w:rsidRDefault="00F45A35" w:rsidP="00F45A35">
            <w:pPr>
              <w:spacing w:line="0" w:lineRule="atLeast"/>
              <w:rPr>
                <w:sz w:val="18"/>
              </w:rPr>
            </w:pPr>
          </w:p>
        </w:tc>
        <w:tc>
          <w:tcPr>
            <w:tcW w:w="1276" w:type="dxa"/>
            <w:tcBorders>
              <w:right w:val="single" w:sz="8" w:space="0" w:color="666666"/>
            </w:tcBorders>
            <w:shd w:val="clear" w:color="auto" w:fill="auto"/>
            <w:vAlign w:val="bottom"/>
          </w:tcPr>
          <w:p w:rsidR="00F45A35" w:rsidRDefault="00F45A35" w:rsidP="00F45A35">
            <w:pPr>
              <w:spacing w:line="0" w:lineRule="atLeast"/>
              <w:rPr>
                <w:sz w:val="18"/>
              </w:rPr>
            </w:pPr>
          </w:p>
        </w:tc>
      </w:tr>
      <w:tr w:rsidR="00F45A35" w:rsidTr="00F45A35">
        <w:trPr>
          <w:trHeight w:val="245"/>
        </w:trPr>
        <w:tc>
          <w:tcPr>
            <w:tcW w:w="1134" w:type="dxa"/>
            <w:tcBorders>
              <w:left w:val="single" w:sz="8" w:space="0" w:color="666666"/>
              <w:bottom w:val="single" w:sz="8" w:space="0" w:color="666666"/>
              <w:right w:val="single" w:sz="8" w:space="0" w:color="666666"/>
            </w:tcBorders>
            <w:shd w:val="clear" w:color="auto" w:fill="auto"/>
            <w:vAlign w:val="bottom"/>
          </w:tcPr>
          <w:p w:rsidR="00F45A35" w:rsidRDefault="00F45A35" w:rsidP="00F45A35">
            <w:pPr>
              <w:spacing w:line="0" w:lineRule="atLeast"/>
              <w:rPr>
                <w:sz w:val="21"/>
              </w:rPr>
            </w:pPr>
          </w:p>
        </w:tc>
        <w:tc>
          <w:tcPr>
            <w:tcW w:w="4074" w:type="dxa"/>
            <w:tcBorders>
              <w:bottom w:val="single" w:sz="8" w:space="0" w:color="666666"/>
              <w:right w:val="single" w:sz="8" w:space="0" w:color="666666"/>
            </w:tcBorders>
            <w:shd w:val="clear" w:color="auto" w:fill="auto"/>
            <w:vAlign w:val="bottom"/>
          </w:tcPr>
          <w:p w:rsidR="00F45A35" w:rsidRDefault="00F45A35" w:rsidP="00F45A35">
            <w:pPr>
              <w:spacing w:line="0" w:lineRule="atLeast"/>
              <w:rPr>
                <w:rFonts w:ascii="Arial" w:eastAsia="Arial" w:hAnsi="Arial"/>
                <w:sz w:val="18"/>
              </w:rPr>
            </w:pPr>
            <w:r>
              <w:rPr>
                <w:rFonts w:ascii="Arial" w:eastAsia="Arial" w:hAnsi="Arial"/>
                <w:sz w:val="18"/>
              </w:rPr>
              <w:t>Um pacote de sal refinado iodado 500 gramas</w:t>
            </w:r>
          </w:p>
        </w:tc>
        <w:tc>
          <w:tcPr>
            <w:tcW w:w="1596" w:type="dxa"/>
            <w:tcBorders>
              <w:bottom w:val="single" w:sz="8" w:space="0" w:color="666666"/>
              <w:right w:val="single" w:sz="8" w:space="0" w:color="666666"/>
            </w:tcBorders>
            <w:shd w:val="clear" w:color="auto" w:fill="auto"/>
            <w:vAlign w:val="bottom"/>
          </w:tcPr>
          <w:p w:rsidR="00F45A35" w:rsidRDefault="00F45A35" w:rsidP="00F45A35">
            <w:pPr>
              <w:spacing w:line="0" w:lineRule="atLeast"/>
              <w:rPr>
                <w:sz w:val="21"/>
              </w:rPr>
            </w:pPr>
            <w:r>
              <w:rPr>
                <w:sz w:val="21"/>
              </w:rPr>
              <w:t xml:space="preserve">Vianeza </w:t>
            </w: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0" w:lineRule="atLeast"/>
              <w:rPr>
                <w:sz w:val="21"/>
              </w:rPr>
            </w:pPr>
          </w:p>
        </w:tc>
        <w:tc>
          <w:tcPr>
            <w:tcW w:w="1276" w:type="dxa"/>
            <w:tcBorders>
              <w:bottom w:val="single" w:sz="8" w:space="0" w:color="666666"/>
              <w:right w:val="single" w:sz="8" w:space="0" w:color="666666"/>
            </w:tcBorders>
            <w:shd w:val="clear" w:color="auto" w:fill="auto"/>
            <w:vAlign w:val="bottom"/>
          </w:tcPr>
          <w:p w:rsidR="00F45A35" w:rsidRDefault="00F45A35" w:rsidP="00F45A35">
            <w:pPr>
              <w:spacing w:line="0" w:lineRule="atLeast"/>
              <w:rPr>
                <w:sz w:val="21"/>
              </w:rPr>
            </w:pPr>
          </w:p>
        </w:tc>
      </w:tr>
    </w:tbl>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 xml:space="preserve">Para mais, visando restabelecer o equilíbrio econômico-financeiro inicial desta Ata, na hipótese de sobrevir fatos supervenientes imprevisíveis, ou previsíveis, porém, de conseqüências incalculáveis, retardadores ou impeditivos da execução do </w:t>
      </w:r>
      <w:r w:rsidRPr="0020167F">
        <w:lastRenderedPageBreak/>
        <w:t>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Por razões de interesse público devidamente demonstradas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lastRenderedPageBreak/>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8 - DO CANCELAMENTO DA ATA DE REGISTRO DE PREÇOS</w:t>
      </w:r>
    </w:p>
    <w:p w:rsidR="006D5ACE" w:rsidRPr="0020167F" w:rsidRDefault="006D5ACE" w:rsidP="006D5ACE">
      <w:pPr>
        <w:autoSpaceDN w:val="0"/>
        <w:adjustRightInd w:val="0"/>
        <w:ind w:left="-360"/>
        <w:jc w:val="both"/>
      </w:pPr>
      <w:r w:rsidRPr="0020167F">
        <w:rPr>
          <w:b/>
          <w:bCs/>
        </w:rPr>
        <w:t xml:space="preserve">8.1. </w:t>
      </w:r>
      <w:r w:rsidRPr="0020167F">
        <w:t>A presente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e) Por razões de interesse público devidamente demonstradas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00E33CE5">
        <w:t>nº. 15</w:t>
      </w:r>
      <w:r w:rsidRPr="006D5ACE">
        <w:t>/2017</w:t>
      </w:r>
      <w:r w:rsidRPr="0020167F">
        <w:t xml:space="preserve"> e seus anexos e as propostas das classificadas.</w:t>
      </w:r>
    </w:p>
    <w:p w:rsidR="006D5ACE" w:rsidRPr="0020167F" w:rsidRDefault="006D5ACE" w:rsidP="006D5ACE">
      <w:pPr>
        <w:autoSpaceDN w:val="0"/>
        <w:adjustRightInd w:val="0"/>
        <w:ind w:left="-360"/>
        <w:jc w:val="both"/>
      </w:pPr>
      <w:r w:rsidRPr="0020167F">
        <w:t>III É vedado caucionar ou utilizar esta Ata decorrente do presente registro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6D5ACE" w:rsidRPr="0020167F" w:rsidRDefault="006D5ACE" w:rsidP="006D5ACE">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6D5ACE" w:rsidRPr="0020167F" w:rsidRDefault="006D5ACE" w:rsidP="006D5ACE">
      <w:pPr>
        <w:autoSpaceDN w:val="0"/>
        <w:adjustRightInd w:val="0"/>
        <w:ind w:left="-360"/>
        <w:jc w:val="both"/>
      </w:pPr>
    </w:p>
    <w:p w:rsidR="00E03C6F" w:rsidRDefault="00E03C6F" w:rsidP="006D5ACE">
      <w:pPr>
        <w:pStyle w:val="Corpodetexto"/>
        <w:ind w:left="-360"/>
        <w:jc w:val="center"/>
      </w:pPr>
    </w:p>
    <w:p w:rsidR="006D5ACE" w:rsidRPr="0020167F" w:rsidRDefault="00061C47" w:rsidP="006D5ACE">
      <w:pPr>
        <w:pStyle w:val="Corpodetexto"/>
        <w:ind w:left="-360"/>
        <w:jc w:val="center"/>
      </w:pPr>
      <w:r>
        <w:t>Coração de Jesus (MG),</w:t>
      </w:r>
      <w:r w:rsidR="006D5ACE" w:rsidRPr="0020167F">
        <w:t xml:space="preserve"> </w:t>
      </w:r>
      <w:r w:rsidR="00E33CE5">
        <w:t>2</w:t>
      </w:r>
      <w:r w:rsidR="00F45A35">
        <w:t>0</w:t>
      </w:r>
      <w:r w:rsidR="006D5ACE" w:rsidRPr="0020167F">
        <w:t xml:space="preserve"> de </w:t>
      </w:r>
      <w:r w:rsidR="006D5ACE">
        <w:t xml:space="preserve">Abril  de  </w:t>
      </w:r>
      <w:r w:rsidR="006D5ACE" w:rsidRPr="0020167F">
        <w:t>2017.</w:t>
      </w:r>
    </w:p>
    <w:p w:rsidR="006D5ACE" w:rsidRDefault="006D5ACE" w:rsidP="006D5ACE">
      <w:pPr>
        <w:pStyle w:val="Corpodetexto"/>
        <w:ind w:left="-360"/>
      </w:pPr>
    </w:p>
    <w:p w:rsidR="00E03C6F" w:rsidRDefault="00E03C6F" w:rsidP="006D5ACE">
      <w:pPr>
        <w:pStyle w:val="Corpodetexto"/>
        <w:ind w:left="-360"/>
      </w:pPr>
    </w:p>
    <w:p w:rsidR="00E03C6F" w:rsidRPr="0020167F" w:rsidRDefault="00E03C6F" w:rsidP="006D5ACE">
      <w:pPr>
        <w:pStyle w:val="Corpodetexto"/>
        <w:ind w:left="-360"/>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xml:space="preserve">: </w:t>
      </w:r>
      <w:r w:rsidR="00073BC4">
        <w:t>F.S. Ribeiro Produtos Alimenticios- ME</w:t>
      </w:r>
    </w:p>
    <w:p w:rsidR="006D5ACE" w:rsidRPr="0020167F" w:rsidRDefault="006D5ACE" w:rsidP="006D5ACE">
      <w:pPr>
        <w:pStyle w:val="Corpodetexto"/>
        <w:ind w:left="-360"/>
      </w:pPr>
      <w:r w:rsidRPr="0020167F">
        <w:t xml:space="preserve">Robson Adalberto Mota Dias                        </w:t>
      </w:r>
      <w:r w:rsidR="00E03C6F">
        <w:t xml:space="preserve">  </w:t>
      </w:r>
      <w:r w:rsidR="00073BC4">
        <w:t xml:space="preserve">   </w:t>
      </w:r>
      <w:r w:rsidR="00E03C6F">
        <w:t xml:space="preserve"> Rep. Legal: </w:t>
      </w:r>
      <w:r w:rsidR="00F45A35">
        <w:t>Fernanda Soares Ribeiro</w:t>
      </w:r>
    </w:p>
    <w:p w:rsidR="00F3503D" w:rsidRDefault="00E03C6F" w:rsidP="006D5ACE">
      <w:pPr>
        <w:pStyle w:val="Corpodetexto"/>
        <w:ind w:left="-360"/>
      </w:pPr>
      <w:r>
        <w:t xml:space="preserve">   </w:t>
      </w:r>
      <w:r w:rsidR="006D5ACE" w:rsidRPr="0020167F">
        <w:t xml:space="preserve">                                            </w:t>
      </w:r>
      <w:r w:rsidR="00073BC4">
        <w:t xml:space="preserve">                              </w:t>
      </w:r>
      <w:r>
        <w:t xml:space="preserve">CPF: </w:t>
      </w:r>
      <w:r w:rsidR="00F45A35">
        <w:t>106.914.496-78</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rPr>
          <w:b/>
        </w:rPr>
      </w:pPr>
    </w:p>
    <w:p w:rsidR="006D5ACE" w:rsidRPr="0017210F" w:rsidRDefault="006D5ACE" w:rsidP="006D5ACE">
      <w:pPr>
        <w:pStyle w:val="Heading2"/>
        <w:spacing w:before="69"/>
        <w:ind w:left="106" w:right="103"/>
        <w:jc w:val="center"/>
        <w:rPr>
          <w:i/>
          <w:lang w:val="pt-BR"/>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29D" w:rsidRDefault="00BF029D" w:rsidP="006E5F57">
      <w:r>
        <w:separator/>
      </w:r>
    </w:p>
  </w:endnote>
  <w:endnote w:type="continuationSeparator" w:id="1">
    <w:p w:rsidR="00BF029D" w:rsidRDefault="00BF029D"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35" w:rsidRDefault="00793A21">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F45A35" w:rsidRDefault="00793A21">
                <w:pPr>
                  <w:pStyle w:val="Rodap"/>
                </w:pPr>
                <w:r>
                  <w:rPr>
                    <w:rStyle w:val="Nmerodepgina"/>
                  </w:rPr>
                  <w:fldChar w:fldCharType="begin"/>
                </w:r>
                <w:r w:rsidR="00F45A35">
                  <w:rPr>
                    <w:rStyle w:val="Nmerodepgina"/>
                  </w:rPr>
                  <w:instrText xml:space="preserve"> PAGE </w:instrText>
                </w:r>
                <w:r>
                  <w:rPr>
                    <w:rStyle w:val="Nmerodepgina"/>
                  </w:rPr>
                  <w:fldChar w:fldCharType="separate"/>
                </w:r>
                <w:r w:rsidR="00C6246F">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29D" w:rsidRDefault="00BF029D" w:rsidP="006E5F57">
      <w:r>
        <w:separator/>
      </w:r>
    </w:p>
  </w:footnote>
  <w:footnote w:type="continuationSeparator" w:id="1">
    <w:p w:rsidR="00BF029D" w:rsidRDefault="00BF029D"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F45A35" w:rsidTr="00354A13">
      <w:trPr>
        <w:jc w:val="center"/>
      </w:trPr>
      <w:tc>
        <w:tcPr>
          <w:tcW w:w="1384" w:type="dxa"/>
          <w:tcBorders>
            <w:right w:val="nil"/>
          </w:tcBorders>
        </w:tcPr>
        <w:p w:rsidR="00F45A35" w:rsidRDefault="00F45A35"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61.8pt" o:ole="">
                <v:imagedata r:id="rId1" o:title=""/>
              </v:shape>
              <o:OLEObject Type="Embed" ProgID="CorelDRAW.Graphic.10" ShapeID="_x0000_i1025" DrawAspect="Content" ObjectID="_1554531738" r:id="rId2"/>
            </w:object>
          </w:r>
        </w:p>
      </w:tc>
      <w:tc>
        <w:tcPr>
          <w:tcW w:w="7938" w:type="dxa"/>
          <w:tcBorders>
            <w:left w:val="nil"/>
          </w:tcBorders>
        </w:tcPr>
        <w:p w:rsidR="00F45A35" w:rsidRPr="006F584C" w:rsidRDefault="00F45A35" w:rsidP="005E10FB">
          <w:pPr>
            <w:pStyle w:val="Cabealho"/>
            <w:jc w:val="both"/>
            <w:rPr>
              <w:b/>
              <w:sz w:val="16"/>
              <w:szCs w:val="16"/>
            </w:rPr>
          </w:pPr>
        </w:p>
        <w:p w:rsidR="00F45A35" w:rsidRPr="006F584C" w:rsidRDefault="00F45A35" w:rsidP="005E10FB">
          <w:pPr>
            <w:pStyle w:val="Cabealho"/>
            <w:jc w:val="both"/>
            <w:rPr>
              <w:b/>
              <w:sz w:val="30"/>
              <w:szCs w:val="30"/>
            </w:rPr>
          </w:pPr>
          <w:r w:rsidRPr="006F584C">
            <w:rPr>
              <w:b/>
              <w:sz w:val="30"/>
              <w:szCs w:val="30"/>
            </w:rPr>
            <w:t>PREFEITURA MUNICIPAL DE CORAÇÃO DE JESUS</w:t>
          </w:r>
        </w:p>
        <w:p w:rsidR="00F45A35" w:rsidRDefault="00F45A35" w:rsidP="005E10FB">
          <w:pPr>
            <w:pStyle w:val="Cabealho"/>
            <w:jc w:val="center"/>
          </w:pPr>
        </w:p>
        <w:p w:rsidR="00F45A35" w:rsidRDefault="00F45A35" w:rsidP="005E10FB">
          <w:pPr>
            <w:pStyle w:val="Cabealho"/>
            <w:jc w:val="center"/>
          </w:pPr>
          <w:r>
            <w:t>ESTADO DE MINAS GERAIS</w:t>
          </w:r>
        </w:p>
      </w:tc>
    </w:tr>
  </w:tbl>
  <w:p w:rsidR="00F45A35" w:rsidRDefault="00F45A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10242"/>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15890"/>
    <w:rsid w:val="00017189"/>
    <w:rsid w:val="00025739"/>
    <w:rsid w:val="000265C5"/>
    <w:rsid w:val="00047454"/>
    <w:rsid w:val="00057783"/>
    <w:rsid w:val="00061C47"/>
    <w:rsid w:val="000623B6"/>
    <w:rsid w:val="000642C1"/>
    <w:rsid w:val="0006590E"/>
    <w:rsid w:val="0006674A"/>
    <w:rsid w:val="00073BC4"/>
    <w:rsid w:val="000826B2"/>
    <w:rsid w:val="0009241C"/>
    <w:rsid w:val="0009748A"/>
    <w:rsid w:val="000E1944"/>
    <w:rsid w:val="00142418"/>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AEA"/>
    <w:rsid w:val="00231202"/>
    <w:rsid w:val="00240FC9"/>
    <w:rsid w:val="00276B82"/>
    <w:rsid w:val="002808CF"/>
    <w:rsid w:val="002A7BB9"/>
    <w:rsid w:val="002B2489"/>
    <w:rsid w:val="002B5A1C"/>
    <w:rsid w:val="002D1670"/>
    <w:rsid w:val="002E43D3"/>
    <w:rsid w:val="002F4CC8"/>
    <w:rsid w:val="002F56EC"/>
    <w:rsid w:val="00304BB6"/>
    <w:rsid w:val="00331327"/>
    <w:rsid w:val="00340F04"/>
    <w:rsid w:val="0034264A"/>
    <w:rsid w:val="00343A32"/>
    <w:rsid w:val="00354A13"/>
    <w:rsid w:val="00396BA9"/>
    <w:rsid w:val="003A1116"/>
    <w:rsid w:val="003B03F7"/>
    <w:rsid w:val="003C7C90"/>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61B3"/>
    <w:rsid w:val="00517299"/>
    <w:rsid w:val="00541655"/>
    <w:rsid w:val="00561100"/>
    <w:rsid w:val="00574836"/>
    <w:rsid w:val="00576670"/>
    <w:rsid w:val="00582F9A"/>
    <w:rsid w:val="005868BB"/>
    <w:rsid w:val="00587D12"/>
    <w:rsid w:val="005976A7"/>
    <w:rsid w:val="005B291F"/>
    <w:rsid w:val="005C6820"/>
    <w:rsid w:val="005D109D"/>
    <w:rsid w:val="005D1A9F"/>
    <w:rsid w:val="005E10FB"/>
    <w:rsid w:val="005E49CB"/>
    <w:rsid w:val="0060076F"/>
    <w:rsid w:val="0061779D"/>
    <w:rsid w:val="00640B50"/>
    <w:rsid w:val="0066462B"/>
    <w:rsid w:val="006704E0"/>
    <w:rsid w:val="00695F57"/>
    <w:rsid w:val="006A2420"/>
    <w:rsid w:val="006C40EE"/>
    <w:rsid w:val="006D0985"/>
    <w:rsid w:val="006D4E10"/>
    <w:rsid w:val="006D5ACE"/>
    <w:rsid w:val="006E366D"/>
    <w:rsid w:val="006E5F57"/>
    <w:rsid w:val="007102BF"/>
    <w:rsid w:val="00711C87"/>
    <w:rsid w:val="00715D75"/>
    <w:rsid w:val="00730E81"/>
    <w:rsid w:val="0073690A"/>
    <w:rsid w:val="007433E3"/>
    <w:rsid w:val="00744728"/>
    <w:rsid w:val="00744B2A"/>
    <w:rsid w:val="007504F3"/>
    <w:rsid w:val="00765827"/>
    <w:rsid w:val="00781E16"/>
    <w:rsid w:val="00793A21"/>
    <w:rsid w:val="007A51D1"/>
    <w:rsid w:val="007A53FB"/>
    <w:rsid w:val="007A58E2"/>
    <w:rsid w:val="007A71D4"/>
    <w:rsid w:val="007C0CDA"/>
    <w:rsid w:val="007C2EAE"/>
    <w:rsid w:val="007C56E0"/>
    <w:rsid w:val="007D145A"/>
    <w:rsid w:val="007E2405"/>
    <w:rsid w:val="00801C54"/>
    <w:rsid w:val="00804A67"/>
    <w:rsid w:val="0081160E"/>
    <w:rsid w:val="008138B7"/>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706C3"/>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BF029D"/>
    <w:rsid w:val="00C218C6"/>
    <w:rsid w:val="00C331D4"/>
    <w:rsid w:val="00C551FD"/>
    <w:rsid w:val="00C6246F"/>
    <w:rsid w:val="00C6381E"/>
    <w:rsid w:val="00C70D78"/>
    <w:rsid w:val="00C75E00"/>
    <w:rsid w:val="00C85224"/>
    <w:rsid w:val="00C901AE"/>
    <w:rsid w:val="00C96EC4"/>
    <w:rsid w:val="00C97E40"/>
    <w:rsid w:val="00C97ED0"/>
    <w:rsid w:val="00CA1E8F"/>
    <w:rsid w:val="00CC4266"/>
    <w:rsid w:val="00CC747F"/>
    <w:rsid w:val="00CE45C5"/>
    <w:rsid w:val="00D26ACA"/>
    <w:rsid w:val="00D412EA"/>
    <w:rsid w:val="00D54F50"/>
    <w:rsid w:val="00D61250"/>
    <w:rsid w:val="00D65525"/>
    <w:rsid w:val="00D67C55"/>
    <w:rsid w:val="00D75FB8"/>
    <w:rsid w:val="00D82C1C"/>
    <w:rsid w:val="00D85AE3"/>
    <w:rsid w:val="00D9001C"/>
    <w:rsid w:val="00D95D9D"/>
    <w:rsid w:val="00DC1460"/>
    <w:rsid w:val="00DF031D"/>
    <w:rsid w:val="00DF2B86"/>
    <w:rsid w:val="00DF426E"/>
    <w:rsid w:val="00E03C6F"/>
    <w:rsid w:val="00E20394"/>
    <w:rsid w:val="00E311D5"/>
    <w:rsid w:val="00E33CE5"/>
    <w:rsid w:val="00E34251"/>
    <w:rsid w:val="00E6034D"/>
    <w:rsid w:val="00E6087C"/>
    <w:rsid w:val="00E661CC"/>
    <w:rsid w:val="00E72213"/>
    <w:rsid w:val="00E7546E"/>
    <w:rsid w:val="00E816EC"/>
    <w:rsid w:val="00E82016"/>
    <w:rsid w:val="00E91DE5"/>
    <w:rsid w:val="00EA5A29"/>
    <w:rsid w:val="00EB58B1"/>
    <w:rsid w:val="00EE0008"/>
    <w:rsid w:val="00EE1E9F"/>
    <w:rsid w:val="00EF1C57"/>
    <w:rsid w:val="00F045B9"/>
    <w:rsid w:val="00F0496B"/>
    <w:rsid w:val="00F055DD"/>
    <w:rsid w:val="00F25E24"/>
    <w:rsid w:val="00F3503D"/>
    <w:rsid w:val="00F436C8"/>
    <w:rsid w:val="00F45A35"/>
    <w:rsid w:val="00F51027"/>
    <w:rsid w:val="00F53C3E"/>
    <w:rsid w:val="00F629E7"/>
    <w:rsid w:val="00F81D93"/>
    <w:rsid w:val="00F84630"/>
    <w:rsid w:val="00F87726"/>
    <w:rsid w:val="00F878C5"/>
    <w:rsid w:val="00F9058F"/>
    <w:rsid w:val="00FA3A19"/>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2370</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Usuario</cp:lastModifiedBy>
  <cp:revision>5</cp:revision>
  <cp:lastPrinted>2017-03-27T10:36:00Z</cp:lastPrinted>
  <dcterms:created xsi:type="dcterms:W3CDTF">2017-04-10T16:13:00Z</dcterms:created>
  <dcterms:modified xsi:type="dcterms:W3CDTF">2017-04-24T12:36:00Z</dcterms:modified>
</cp:coreProperties>
</file>