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5C2404">
        <w:rPr>
          <w:rFonts w:ascii="Arial" w:hAnsi="Arial" w:cs="Arial"/>
          <w:sz w:val="28"/>
          <w:szCs w:val="28"/>
          <w:lang w:val="pt-BR"/>
        </w:rPr>
        <w:t>28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5C2404">
        <w:rPr>
          <w:rFonts w:ascii="Arial" w:hAnsi="Arial" w:cs="Arial"/>
          <w:sz w:val="28"/>
          <w:szCs w:val="28"/>
          <w:lang w:val="pt-BR"/>
        </w:rPr>
        <w:t>10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Pr="00500238">
        <w:rPr>
          <w:rFonts w:ascii="Arial" w:hAnsi="Arial" w:cs="Arial"/>
          <w:b/>
          <w:sz w:val="24"/>
          <w:szCs w:val="24"/>
          <w:lang w:val="pt-BR"/>
        </w:rPr>
        <w:t>08:00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5C2404">
        <w:rPr>
          <w:rFonts w:ascii="Arial" w:hAnsi="Arial" w:cs="Arial"/>
          <w:b/>
          <w:sz w:val="24"/>
          <w:szCs w:val="24"/>
          <w:lang w:val="pt-BR"/>
        </w:rPr>
        <w:t>Sexta-feira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</w:t>
      </w:r>
      <w:r w:rsidR="005C2404">
        <w:rPr>
          <w:rFonts w:ascii="Arial" w:hAnsi="Arial" w:cs="Arial"/>
          <w:b/>
          <w:sz w:val="24"/>
          <w:szCs w:val="24"/>
          <w:lang w:val="pt-BR"/>
        </w:rPr>
        <w:t>07</w:t>
      </w:r>
      <w:r w:rsidR="005E551E">
        <w:rPr>
          <w:rFonts w:ascii="Arial" w:hAnsi="Arial" w:cs="Arial"/>
          <w:b/>
          <w:sz w:val="24"/>
          <w:szCs w:val="24"/>
          <w:lang w:val="pt-BR"/>
        </w:rPr>
        <w:t xml:space="preserve"> de</w:t>
      </w:r>
      <w:r w:rsidR="005C2404">
        <w:rPr>
          <w:rFonts w:ascii="Arial" w:hAnsi="Arial" w:cs="Arial"/>
          <w:b/>
          <w:sz w:val="24"/>
          <w:szCs w:val="24"/>
          <w:lang w:val="pt-BR"/>
        </w:rPr>
        <w:t xml:space="preserve"> Abril</w:t>
      </w:r>
      <w:r w:rsidR="005E551E">
        <w:rPr>
          <w:rFonts w:ascii="Arial" w:hAnsi="Arial" w:cs="Arial"/>
          <w:b/>
          <w:sz w:val="24"/>
          <w:szCs w:val="24"/>
          <w:lang w:val="pt-BR"/>
        </w:rPr>
        <w:t xml:space="preserve">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C54151">
        <w:rPr>
          <w:rFonts w:ascii="Arial" w:hAnsi="Arial" w:cs="Arial"/>
          <w:sz w:val="24"/>
          <w:szCs w:val="24"/>
          <w:lang w:val="pt-BR"/>
        </w:rPr>
        <w:t xml:space="preserve">A </w:t>
      </w:r>
      <w:r w:rsidR="005C2404">
        <w:rPr>
          <w:rFonts w:ascii="Arial" w:hAnsi="Arial" w:cs="Arial"/>
          <w:sz w:val="24"/>
          <w:szCs w:val="24"/>
          <w:lang w:val="pt-BR"/>
        </w:rPr>
        <w:t>CONTRATAÇÃO DE EMPRESA ESPECIALIZADA PARA MANUTENÇÃO DOS SERVIÇOS DE ABASTECIMENTO DE ÁGUA DO MUNICÍPIO DE CORAÇÃO DE JESUS/MG</w:t>
      </w:r>
      <w:r w:rsidR="000F4015">
        <w:rPr>
          <w:rFonts w:ascii="Arial" w:hAnsi="Arial" w:cs="Arial"/>
          <w:spacing w:val="-4"/>
          <w:sz w:val="24"/>
          <w:szCs w:val="24"/>
          <w:lang w:val="pt-BR"/>
        </w:rPr>
        <w:t>,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 interessado presente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 licitante.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500238" w:rsidRPr="00724A37">
        <w:rPr>
          <w:rFonts w:ascii="Arial" w:hAnsi="Arial" w:cs="Arial"/>
          <w:sz w:val="24"/>
          <w:szCs w:val="24"/>
          <w:lang w:val="pt-BR"/>
        </w:rPr>
        <w:t>Apresentou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sua documentação e se credenciou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FE1FC3" w:rsidRPr="00500238">
        <w:trPr>
          <w:trHeight w:hRule="exact" w:val="355"/>
        </w:trPr>
        <w:tc>
          <w:tcPr>
            <w:tcW w:w="3742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FE1FC3" w:rsidRPr="00724A37">
        <w:trPr>
          <w:trHeight w:hRule="exact" w:val="701"/>
        </w:trPr>
        <w:tc>
          <w:tcPr>
            <w:tcW w:w="3742" w:type="dxa"/>
          </w:tcPr>
          <w:p w:rsidR="00FE1FC3" w:rsidRPr="00500238" w:rsidRDefault="00A1669F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PAULO ANTONIO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PEREIRA -ME</w:t>
            </w:r>
            <w:proofErr w:type="gramEnd"/>
          </w:p>
        </w:tc>
        <w:tc>
          <w:tcPr>
            <w:tcW w:w="3963" w:type="dxa"/>
          </w:tcPr>
          <w:p w:rsidR="00FE1FC3" w:rsidRPr="00500238" w:rsidRDefault="00A1669F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PAULO ANTONIO PEREIRA </w:t>
            </w:r>
          </w:p>
        </w:tc>
        <w:tc>
          <w:tcPr>
            <w:tcW w:w="1277" w:type="dxa"/>
          </w:tcPr>
          <w:p w:rsidR="00FE1FC3" w:rsidRPr="00724A37" w:rsidRDefault="00A1669F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 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 proposta selecionada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lances de </w:t>
      </w:r>
      <w:r w:rsidRPr="00724A37">
        <w:rPr>
          <w:rFonts w:ascii="Arial" w:hAnsi="Arial" w:cs="Arial"/>
          <w:sz w:val="24"/>
          <w:szCs w:val="24"/>
          <w:lang w:val="pt-BR"/>
        </w:rPr>
        <w:lastRenderedPageBreak/>
        <w:t xml:space="preserve">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 representante da licitante classificada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 licitante classificada com o menor preço na fase anterior, cujos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documentos e envelopes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500238">
        <w:trPr>
          <w:trHeight w:hRule="exact" w:val="286"/>
        </w:trPr>
        <w:tc>
          <w:tcPr>
            <w:tcW w:w="9501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0238" w:rsidRPr="00724A37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proofErr w:type="spellEnd"/>
          </w:p>
        </w:tc>
      </w:tr>
      <w:tr w:rsidR="00A1669F" w:rsidRPr="00A1669F">
        <w:trPr>
          <w:trHeight w:hRule="exact" w:val="286"/>
        </w:trPr>
        <w:tc>
          <w:tcPr>
            <w:tcW w:w="9501" w:type="dxa"/>
          </w:tcPr>
          <w:p w:rsidR="00A1669F" w:rsidRPr="00500238" w:rsidRDefault="00A1669F" w:rsidP="002A0F2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PAULO ANTONIO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PEREIRA -ME</w:t>
            </w:r>
            <w:proofErr w:type="gramEnd"/>
          </w:p>
        </w:tc>
      </w:tr>
      <w:tr w:rsidR="00A1669F" w:rsidRPr="00A1669F">
        <w:trPr>
          <w:trHeight w:hRule="exact" w:val="286"/>
        </w:trPr>
        <w:tc>
          <w:tcPr>
            <w:tcW w:w="9501" w:type="dxa"/>
          </w:tcPr>
          <w:p w:rsidR="00A1669F" w:rsidRPr="00500238" w:rsidRDefault="00A1669F" w:rsidP="00FB6F1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18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os</w:t>
      </w:r>
      <w:r w:rsidR="002D4537" w:rsidRPr="00724A37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praticados</w:t>
      </w:r>
      <w:r w:rsidR="002D4537" w:rsidRPr="00724A37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mercado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500238">
        <w:trPr>
          <w:trHeight w:hRule="exact" w:val="355"/>
        </w:trPr>
        <w:tc>
          <w:tcPr>
            <w:tcW w:w="734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0238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A1669F" w:rsidRPr="00724A37">
        <w:trPr>
          <w:trHeight w:hRule="exact" w:val="562"/>
        </w:trPr>
        <w:tc>
          <w:tcPr>
            <w:tcW w:w="7343" w:type="dxa"/>
          </w:tcPr>
          <w:p w:rsidR="00A1669F" w:rsidRPr="00500238" w:rsidRDefault="00A1669F" w:rsidP="002A0F2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PAULO ANTONIO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PEREIRA -ME</w:t>
            </w:r>
            <w:proofErr w:type="gramEnd"/>
          </w:p>
        </w:tc>
        <w:tc>
          <w:tcPr>
            <w:tcW w:w="2549" w:type="dxa"/>
          </w:tcPr>
          <w:p w:rsidR="00A1669F" w:rsidRPr="00724A37" w:rsidRDefault="00A1669F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R$ 87.581,00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lastRenderedPageBreak/>
        <w:t>ENCERRAMENTO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ou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 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5C2404">
        <w:rPr>
          <w:rFonts w:ascii="Arial" w:hAnsi="Arial" w:cs="Arial"/>
          <w:sz w:val="24"/>
          <w:szCs w:val="24"/>
          <w:lang w:val="pt-BR"/>
        </w:rPr>
        <w:t>07</w:t>
      </w:r>
      <w:r w:rsidR="005E551E">
        <w:rPr>
          <w:rFonts w:ascii="Arial" w:hAnsi="Arial" w:cs="Arial"/>
          <w:sz w:val="24"/>
          <w:szCs w:val="24"/>
          <w:lang w:val="pt-BR"/>
        </w:rPr>
        <w:t xml:space="preserve"> de </w:t>
      </w:r>
      <w:r w:rsidR="005C2404">
        <w:rPr>
          <w:rFonts w:ascii="Arial" w:hAnsi="Arial" w:cs="Arial"/>
          <w:sz w:val="24"/>
          <w:szCs w:val="24"/>
          <w:lang w:val="pt-BR"/>
        </w:rPr>
        <w:t>Abril</w:t>
      </w:r>
      <w:proofErr w:type="gramStart"/>
      <w:r w:rsidR="005C2404">
        <w:rPr>
          <w:rFonts w:ascii="Arial" w:hAnsi="Arial" w:cs="Arial"/>
          <w:sz w:val="24"/>
          <w:szCs w:val="24"/>
          <w:lang w:val="pt-BR"/>
        </w:rPr>
        <w:t xml:space="preserve"> </w:t>
      </w:r>
      <w:r w:rsidR="005E551E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End"/>
      <w:r w:rsidR="005E551E">
        <w:rPr>
          <w:rFonts w:ascii="Arial" w:hAnsi="Arial" w:cs="Arial"/>
          <w:sz w:val="24"/>
          <w:szCs w:val="24"/>
          <w:lang w:val="pt-BR"/>
        </w:rPr>
        <w:t>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ADILCE ARAÚJO BARBOSA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2709B9" w:rsidRPr="00724A37" w:rsidRDefault="00A1669F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PAULO ANTÔNIO PEREIRA</w:t>
      </w:r>
    </w:p>
    <w:p w:rsidR="00A1669F" w:rsidRPr="00500238" w:rsidRDefault="002709B9" w:rsidP="00A1669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A1669F">
        <w:rPr>
          <w:rFonts w:ascii="Arial" w:hAnsi="Arial" w:cs="Arial"/>
          <w:sz w:val="24"/>
          <w:szCs w:val="24"/>
          <w:lang w:val="pt-BR"/>
        </w:rPr>
        <w:t xml:space="preserve">PAULO ANTONIO </w:t>
      </w:r>
      <w:proofErr w:type="gramStart"/>
      <w:r w:rsidR="00A1669F">
        <w:rPr>
          <w:rFonts w:ascii="Arial" w:hAnsi="Arial" w:cs="Arial"/>
          <w:sz w:val="24"/>
          <w:szCs w:val="24"/>
          <w:lang w:val="pt-BR"/>
        </w:rPr>
        <w:t>PEREIRA -ME</w:t>
      </w:r>
      <w:proofErr w:type="gramEnd"/>
    </w:p>
    <w:p w:rsidR="002709B9" w:rsidRPr="00724A37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D4537" w:rsidRPr="00500238" w:rsidRDefault="002D4537" w:rsidP="00500238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sectPr w:rsidR="002D4537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E7C" w:rsidRDefault="00C57E7C" w:rsidP="00FE1FC3">
      <w:r>
        <w:separator/>
      </w:r>
    </w:p>
  </w:endnote>
  <w:endnote w:type="continuationSeparator" w:id="1">
    <w:p w:rsidR="00C57E7C" w:rsidRDefault="00C57E7C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C3" w:rsidRDefault="00C63EE8">
    <w:pPr>
      <w:pStyle w:val="Corpodetexto"/>
      <w:spacing w:line="14" w:lineRule="auto"/>
    </w:pPr>
    <w:r w:rsidRPr="00C63E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FE1FC3" w:rsidRDefault="00C63EE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2D453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1669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E7C" w:rsidRDefault="00C57E7C" w:rsidP="00FE1FC3">
      <w:r>
        <w:separator/>
      </w:r>
    </w:p>
  </w:footnote>
  <w:footnote w:type="continuationSeparator" w:id="1">
    <w:p w:rsidR="00C57E7C" w:rsidRDefault="00C57E7C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C3" w:rsidRDefault="00C63EE8">
    <w:pPr>
      <w:pStyle w:val="Corpodetexto"/>
      <w:spacing w:line="14" w:lineRule="auto"/>
    </w:pPr>
    <w:r w:rsidRPr="00C63EE8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C63E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FE1FC3" w:rsidRPr="00500238" w:rsidRDefault="002D4537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FE1FC3" w:rsidRDefault="002D4537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41056"/>
    <w:rsid w:val="000F4015"/>
    <w:rsid w:val="00180380"/>
    <w:rsid w:val="002709B9"/>
    <w:rsid w:val="002D4537"/>
    <w:rsid w:val="003541C6"/>
    <w:rsid w:val="00354574"/>
    <w:rsid w:val="003628F3"/>
    <w:rsid w:val="00483262"/>
    <w:rsid w:val="00500238"/>
    <w:rsid w:val="005265AE"/>
    <w:rsid w:val="00575822"/>
    <w:rsid w:val="0057613F"/>
    <w:rsid w:val="00583195"/>
    <w:rsid w:val="005A2651"/>
    <w:rsid w:val="005C2404"/>
    <w:rsid w:val="005E551E"/>
    <w:rsid w:val="00724A37"/>
    <w:rsid w:val="00745410"/>
    <w:rsid w:val="00753CCC"/>
    <w:rsid w:val="008D03D7"/>
    <w:rsid w:val="00953528"/>
    <w:rsid w:val="00A1669F"/>
    <w:rsid w:val="00AD305D"/>
    <w:rsid w:val="00B74DC7"/>
    <w:rsid w:val="00BB28B1"/>
    <w:rsid w:val="00C54151"/>
    <w:rsid w:val="00C57E7C"/>
    <w:rsid w:val="00C63EE8"/>
    <w:rsid w:val="00CF2BA0"/>
    <w:rsid w:val="00D13AB7"/>
    <w:rsid w:val="00F7239B"/>
    <w:rsid w:val="00FD5F0F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595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Licitacao</cp:lastModifiedBy>
  <cp:revision>20</cp:revision>
  <cp:lastPrinted>2017-04-07T11:58:00Z</cp:lastPrinted>
  <dcterms:created xsi:type="dcterms:W3CDTF">2016-08-05T14:32:00Z</dcterms:created>
  <dcterms:modified xsi:type="dcterms:W3CDTF">2017-04-07T11:58:00Z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