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8"/>
          <w:szCs w:val="28"/>
          <w:lang w:val="pt-BR"/>
        </w:rPr>
      </w:pPr>
      <w:r w:rsidRPr="00500238">
        <w:rPr>
          <w:rFonts w:ascii="Arial" w:hAnsi="Arial" w:cs="Arial"/>
          <w:sz w:val="28"/>
          <w:szCs w:val="28"/>
          <w:lang w:val="pt-BR"/>
        </w:rPr>
        <w:t>ATA DA REUNIÃO DE JULGAM</w:t>
      </w:r>
      <w:r w:rsidR="000F4015">
        <w:rPr>
          <w:rFonts w:ascii="Arial" w:hAnsi="Arial" w:cs="Arial"/>
          <w:sz w:val="28"/>
          <w:szCs w:val="28"/>
          <w:lang w:val="pt-BR"/>
        </w:rPr>
        <w:t xml:space="preserve">ENTO DO PROCESSO LICITATÓRIO </w:t>
      </w:r>
      <w:r w:rsidR="001E3238">
        <w:rPr>
          <w:rFonts w:ascii="Arial" w:hAnsi="Arial" w:cs="Arial"/>
          <w:sz w:val="28"/>
          <w:szCs w:val="28"/>
          <w:lang w:val="pt-BR"/>
        </w:rPr>
        <w:t>65</w:t>
      </w:r>
      <w:r w:rsidR="001B6BD4">
        <w:rPr>
          <w:rFonts w:ascii="Arial" w:hAnsi="Arial" w:cs="Arial"/>
          <w:sz w:val="28"/>
          <w:szCs w:val="28"/>
          <w:lang w:val="pt-BR"/>
        </w:rPr>
        <w:t>/2018</w:t>
      </w:r>
      <w:r w:rsidR="000F4015">
        <w:rPr>
          <w:rFonts w:ascii="Arial" w:hAnsi="Arial" w:cs="Arial"/>
          <w:sz w:val="28"/>
          <w:szCs w:val="28"/>
          <w:lang w:val="pt-BR"/>
        </w:rPr>
        <w:t xml:space="preserve"> PREGÃO PRESENCIAL </w:t>
      </w:r>
      <w:r w:rsidR="001E3238">
        <w:rPr>
          <w:rFonts w:ascii="Arial" w:hAnsi="Arial" w:cs="Arial"/>
          <w:sz w:val="28"/>
          <w:szCs w:val="28"/>
          <w:lang w:val="pt-BR"/>
        </w:rPr>
        <w:t>34</w:t>
      </w:r>
      <w:r w:rsidR="001B6BD4">
        <w:rPr>
          <w:rFonts w:ascii="Arial" w:hAnsi="Arial" w:cs="Arial"/>
          <w:sz w:val="28"/>
          <w:szCs w:val="28"/>
          <w:lang w:val="pt-BR"/>
        </w:rPr>
        <w:t>/2018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b/>
          <w:sz w:val="24"/>
          <w:szCs w:val="24"/>
          <w:u w:val="single"/>
          <w:lang w:val="pt-BR"/>
        </w:rPr>
        <w:t>PREÂMBULO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proofErr w:type="gramStart"/>
      <w:r w:rsidR="001E3238">
        <w:rPr>
          <w:rFonts w:ascii="Arial" w:hAnsi="Arial" w:cs="Arial"/>
          <w:b/>
          <w:sz w:val="24"/>
          <w:szCs w:val="24"/>
          <w:lang w:val="pt-BR"/>
        </w:rPr>
        <w:t>14:0</w:t>
      </w:r>
      <w:r w:rsidRPr="00500238">
        <w:rPr>
          <w:rFonts w:ascii="Arial" w:hAnsi="Arial" w:cs="Arial"/>
          <w:b/>
          <w:sz w:val="24"/>
          <w:szCs w:val="24"/>
          <w:lang w:val="pt-BR"/>
        </w:rPr>
        <w:t>0</w:t>
      </w:r>
      <w:proofErr w:type="gramEnd"/>
      <w:r w:rsidRPr="00500238">
        <w:rPr>
          <w:rFonts w:ascii="Arial" w:hAnsi="Arial" w:cs="Arial"/>
          <w:b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horas</w:t>
      </w:r>
      <w:r w:rsidRPr="00500238">
        <w:rPr>
          <w:rFonts w:ascii="Arial" w:hAnsi="Arial" w:cs="Arial"/>
          <w:b/>
          <w:spacing w:val="1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="001B6BD4">
        <w:rPr>
          <w:rFonts w:ascii="Arial" w:hAnsi="Arial" w:cs="Arial"/>
          <w:b/>
          <w:sz w:val="24"/>
          <w:szCs w:val="24"/>
          <w:lang w:val="pt-BR"/>
        </w:rPr>
        <w:t>Quinta</w:t>
      </w:r>
      <w:r w:rsidR="00F9384A">
        <w:rPr>
          <w:rFonts w:ascii="Arial" w:hAnsi="Arial" w:cs="Arial"/>
          <w:b/>
          <w:sz w:val="24"/>
          <w:szCs w:val="24"/>
          <w:lang w:val="pt-BR"/>
        </w:rPr>
        <w:t>-feira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="002B07A3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1B6BD4">
        <w:rPr>
          <w:rFonts w:ascii="Arial" w:hAnsi="Arial" w:cs="Arial"/>
          <w:b/>
          <w:spacing w:val="-9"/>
          <w:sz w:val="24"/>
          <w:szCs w:val="24"/>
          <w:lang w:val="pt-BR"/>
        </w:rPr>
        <w:t>28</w:t>
      </w:r>
      <w:r w:rsidR="00230767">
        <w:rPr>
          <w:rFonts w:ascii="Arial" w:hAnsi="Arial" w:cs="Arial"/>
          <w:b/>
          <w:spacing w:val="-9"/>
          <w:sz w:val="24"/>
          <w:szCs w:val="24"/>
          <w:lang w:val="pt-BR"/>
        </w:rPr>
        <w:t xml:space="preserve"> de Junho de 201</w:t>
      </w:r>
      <w:r w:rsidR="001B6BD4">
        <w:rPr>
          <w:rFonts w:ascii="Arial" w:hAnsi="Arial" w:cs="Arial"/>
          <w:b/>
          <w:spacing w:val="-9"/>
          <w:sz w:val="24"/>
          <w:szCs w:val="24"/>
          <w:lang w:val="pt-BR"/>
        </w:rPr>
        <w:t>8</w:t>
      </w:r>
      <w:r w:rsidRPr="00500238">
        <w:rPr>
          <w:rFonts w:ascii="Arial" w:hAnsi="Arial" w:cs="Arial"/>
          <w:b/>
          <w:sz w:val="24"/>
          <w:szCs w:val="24"/>
          <w:lang w:val="pt-BR"/>
        </w:rPr>
        <w:t>,</w:t>
      </w:r>
      <w:r w:rsidRPr="00500238">
        <w:rPr>
          <w:rFonts w:ascii="Arial" w:hAnsi="Arial" w:cs="Arial"/>
          <w:b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reuniram-se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sala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licitações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Prefeitura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Municipal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Coração de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Jesus,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situada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à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Praça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Dr.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Samuel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Barreto,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s/n,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Centro,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proofErr w:type="spellStart"/>
      <w:r w:rsidR="00F41010">
        <w:rPr>
          <w:rFonts w:ascii="Arial" w:hAnsi="Arial" w:cs="Arial"/>
          <w:sz w:val="24"/>
          <w:szCs w:val="24"/>
          <w:lang w:val="pt-BR"/>
        </w:rPr>
        <w:t>Eguimercio</w:t>
      </w:r>
      <w:proofErr w:type="spellEnd"/>
      <w:r w:rsidR="00F41010">
        <w:rPr>
          <w:rFonts w:ascii="Arial" w:hAnsi="Arial" w:cs="Arial"/>
          <w:sz w:val="24"/>
          <w:szCs w:val="24"/>
          <w:lang w:val="pt-BR"/>
        </w:rPr>
        <w:t xml:space="preserve"> Antunes Evangelista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a equipe de apoio designados através </w:t>
      </w:r>
      <w:r w:rsidR="00F41010">
        <w:rPr>
          <w:rFonts w:ascii="Arial" w:hAnsi="Arial" w:cs="Arial"/>
          <w:sz w:val="24"/>
          <w:szCs w:val="24"/>
          <w:lang w:val="pt-BR"/>
        </w:rPr>
        <w:t>da Portaria 40/2018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, para realização da sessão pública do Pregão em epígrafe, CUJO OBJETO É </w:t>
      </w:r>
      <w:r w:rsidR="001E3238" w:rsidRPr="001E3238">
        <w:rPr>
          <w:rFonts w:ascii="Arial" w:hAnsi="Arial" w:cs="Arial"/>
          <w:sz w:val="24"/>
          <w:szCs w:val="24"/>
          <w:lang w:val="pt-BR"/>
        </w:rPr>
        <w:t>O REGISTRO DE PREÇOS PARA AQUISIÇÃO DE COMBUSTÍVEIS (DIESEL S-10 E ALCOOL), PARA ENTREGA</w:t>
      </w:r>
      <w:r w:rsidR="001E3238" w:rsidRPr="001E3238">
        <w:rPr>
          <w:rFonts w:ascii="Arial" w:hAnsi="Arial" w:cs="Arial"/>
          <w:color w:val="000000"/>
          <w:sz w:val="24"/>
          <w:szCs w:val="24"/>
          <w:lang w:val="pt-BR"/>
        </w:rPr>
        <w:t xml:space="preserve"> PARCELADA</w:t>
      </w:r>
      <w:r w:rsidR="00D202BF">
        <w:rPr>
          <w:rFonts w:ascii="Arial" w:hAnsi="Arial" w:cs="Arial"/>
          <w:sz w:val="24"/>
          <w:szCs w:val="24"/>
          <w:lang w:val="pt-BR"/>
        </w:rPr>
        <w:t xml:space="preserve">,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CONFORME AS ESPECIFICAÇÕES CONSTANTES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TERMO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REFERÊNCIA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–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ANEXO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EDITAL.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CREDENCIAMENTO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b/>
          <w:sz w:val="24"/>
          <w:szCs w:val="24"/>
          <w:lang w:val="pt-BR"/>
        </w:rPr>
      </w:pPr>
    </w:p>
    <w:p w:rsidR="00FE1FC3" w:rsidRP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color w:val="FF0000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Declarada aberta a sessão pelo Pregoeiro,</w:t>
      </w:r>
      <w:r w:rsidR="0057613F">
        <w:rPr>
          <w:rFonts w:ascii="Arial" w:hAnsi="Arial" w:cs="Arial"/>
          <w:sz w:val="24"/>
          <w:szCs w:val="24"/>
          <w:lang w:val="pt-BR"/>
        </w:rPr>
        <w:t xml:space="preserve"> iniciou se o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credenciamento do interessado presente</w:t>
      </w:r>
      <w:r w:rsidRPr="00724A37">
        <w:rPr>
          <w:rFonts w:ascii="Arial" w:hAnsi="Arial" w:cs="Arial"/>
          <w:sz w:val="24"/>
          <w:szCs w:val="24"/>
          <w:lang w:val="pt-BR"/>
        </w:rPr>
        <w:t>, visando à</w:t>
      </w:r>
      <w:r w:rsidRPr="00724A37">
        <w:rPr>
          <w:rFonts w:ascii="Arial" w:hAnsi="Arial" w:cs="Arial"/>
          <w:spacing w:val="-3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verificação e comprovação da existência dos respectivos poderes para formulação de lances e prática dos demais atos de atribuição do licitante.</w:t>
      </w:r>
      <w:r w:rsidR="005E551E" w:rsidRPr="00724A37">
        <w:rPr>
          <w:rFonts w:ascii="Arial" w:hAnsi="Arial" w:cs="Arial"/>
          <w:sz w:val="24"/>
          <w:szCs w:val="24"/>
          <w:lang w:val="pt-BR"/>
        </w:rPr>
        <w:t xml:space="preserve"> </w:t>
      </w:r>
      <w:r w:rsidR="001E3238">
        <w:rPr>
          <w:rFonts w:ascii="Arial" w:hAnsi="Arial" w:cs="Arial"/>
          <w:sz w:val="24"/>
          <w:szCs w:val="24"/>
          <w:lang w:val="pt-BR"/>
        </w:rPr>
        <w:t>Apresentou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="00D90698">
        <w:rPr>
          <w:rFonts w:ascii="Arial" w:hAnsi="Arial" w:cs="Arial"/>
          <w:sz w:val="24"/>
          <w:szCs w:val="24"/>
          <w:lang w:val="pt-BR"/>
        </w:rPr>
        <w:t>su</w:t>
      </w:r>
      <w:r w:rsidR="001E3238">
        <w:rPr>
          <w:rFonts w:ascii="Arial" w:hAnsi="Arial" w:cs="Arial"/>
          <w:sz w:val="24"/>
          <w:szCs w:val="24"/>
          <w:lang w:val="pt-BR"/>
        </w:rPr>
        <w:t>a documentação e se credenciou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tempestivamente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z w:val="24"/>
          <w:szCs w:val="24"/>
          <w:lang w:val="pt-BR"/>
        </w:rPr>
        <w:t>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3963"/>
        <w:gridCol w:w="1277"/>
      </w:tblGrid>
      <w:tr w:rsidR="00115CCA" w:rsidRPr="003E18FE" w:rsidTr="00921536">
        <w:trPr>
          <w:trHeight w:hRule="exact" w:val="355"/>
        </w:trPr>
        <w:tc>
          <w:tcPr>
            <w:tcW w:w="3742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</w:p>
        </w:tc>
        <w:tc>
          <w:tcPr>
            <w:tcW w:w="3963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sz w:val="24"/>
                <w:szCs w:val="24"/>
              </w:rPr>
              <w:t>REPRESENTANTE</w:t>
            </w:r>
          </w:p>
        </w:tc>
        <w:tc>
          <w:tcPr>
            <w:tcW w:w="1277" w:type="dxa"/>
          </w:tcPr>
          <w:p w:rsidR="00115CCA" w:rsidRPr="003E18FE" w:rsidRDefault="00115CCA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18FE">
              <w:rPr>
                <w:rFonts w:ascii="Arial" w:hAnsi="Arial" w:cs="Arial"/>
                <w:b/>
                <w:w w:val="90"/>
                <w:sz w:val="24"/>
                <w:szCs w:val="24"/>
              </w:rPr>
              <w:t>ME/EPP</w:t>
            </w:r>
          </w:p>
        </w:tc>
      </w:tr>
      <w:tr w:rsidR="00115CCA" w:rsidRPr="003E18FE" w:rsidTr="00921536">
        <w:trPr>
          <w:trHeight w:hRule="exact" w:val="701"/>
        </w:trPr>
        <w:tc>
          <w:tcPr>
            <w:tcW w:w="3742" w:type="dxa"/>
          </w:tcPr>
          <w:p w:rsidR="00115CCA" w:rsidRPr="003E18FE" w:rsidRDefault="001E323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IRMÃO</w:t>
            </w:r>
            <w:r w:rsidR="00D87223">
              <w:rPr>
                <w:rFonts w:ascii="Arial" w:hAnsi="Arial" w:cs="Arial"/>
                <w:sz w:val="24"/>
                <w:szCs w:val="24"/>
                <w:lang w:val="pt-BR"/>
              </w:rPr>
              <w:t>S</w:t>
            </w: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 CARDOSO GOMES LTDA</w:t>
            </w:r>
          </w:p>
        </w:tc>
        <w:tc>
          <w:tcPr>
            <w:tcW w:w="3963" w:type="dxa"/>
          </w:tcPr>
          <w:p w:rsidR="00115CCA" w:rsidRPr="003E18FE" w:rsidRDefault="001E3238" w:rsidP="00921536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TAINÁ LAFETÁ GOMES</w:t>
            </w:r>
            <w:r w:rsidR="003E18FE" w:rsidRPr="003E18FE">
              <w:rPr>
                <w:rFonts w:ascii="Arial" w:hAnsi="Arial" w:cs="Arial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277" w:type="dxa"/>
          </w:tcPr>
          <w:p w:rsidR="00115CCA" w:rsidRPr="003E18FE" w:rsidRDefault="001E3238" w:rsidP="00921536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NÃO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6BD4" w:rsidRPr="00724A37" w:rsidRDefault="001B6BD4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724A37">
        <w:rPr>
          <w:rFonts w:ascii="Arial" w:hAnsi="Arial" w:cs="Arial"/>
          <w:sz w:val="24"/>
          <w:szCs w:val="24"/>
          <w:u w:val="single"/>
          <w:lang w:val="pt-BR"/>
        </w:rPr>
        <w:t>ABERTURA DOS ENVELOPES PROPOSTAS</w:t>
      </w:r>
    </w:p>
    <w:p w:rsidR="00500238" w:rsidRPr="00724A37" w:rsidRDefault="00500238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</w:p>
    <w:p w:rsidR="005E551E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Ato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contínuo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>,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fo</w:t>
      </w:r>
      <w:r w:rsidR="00724A37" w:rsidRPr="00724A37">
        <w:rPr>
          <w:rFonts w:ascii="Arial" w:hAnsi="Arial" w:cs="Arial"/>
          <w:sz w:val="24"/>
          <w:szCs w:val="24"/>
          <w:lang w:val="pt-BR"/>
        </w:rPr>
        <w:t>i</w:t>
      </w:r>
      <w:proofErr w:type="gramEnd"/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aberto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Envelope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contendo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Proposta</w:t>
      </w:r>
      <w:r w:rsidRPr="00724A37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com</w:t>
      </w:r>
      <w:r w:rsidRPr="00500238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colaboração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membros</w:t>
      </w:r>
      <w:r w:rsidRPr="00500238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Equipe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</w:t>
      </w:r>
      <w:r w:rsidRPr="00500238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Apoio,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 Pregoeiro</w:t>
      </w:r>
      <w:r w:rsidR="00D70C77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examinou a compatibilidade do objeto, prazos e </w:t>
      </w:r>
      <w:r w:rsidRPr="00500238">
        <w:rPr>
          <w:rFonts w:ascii="Arial" w:hAnsi="Arial" w:cs="Arial"/>
          <w:sz w:val="24"/>
          <w:szCs w:val="24"/>
          <w:lang w:val="pt-BR"/>
        </w:rPr>
        <w:lastRenderedPageBreak/>
        <w:t>condições de fornecimento, com aqueles definidos no Edital</w:t>
      </w:r>
      <w:r w:rsidR="005E551E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Em seguida con</w:t>
      </w:r>
      <w:r w:rsidR="0057613F">
        <w:rPr>
          <w:rFonts w:ascii="Arial" w:hAnsi="Arial" w:cs="Arial"/>
          <w:sz w:val="24"/>
          <w:szCs w:val="24"/>
          <w:lang w:val="pt-BR"/>
        </w:rPr>
        <w:t xml:space="preserve">vidou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o autor da</w:t>
      </w:r>
      <w:r w:rsidR="001E3238">
        <w:rPr>
          <w:rFonts w:ascii="Arial" w:hAnsi="Arial" w:cs="Arial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proposta selecionada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a formular lances de forma </w:t>
      </w:r>
      <w:r w:rsidR="00F41010" w:rsidRPr="00724A37">
        <w:rPr>
          <w:rFonts w:ascii="Arial" w:hAnsi="Arial" w:cs="Arial"/>
          <w:sz w:val="24"/>
          <w:szCs w:val="24"/>
          <w:lang w:val="pt-BR"/>
        </w:rPr>
        <w:t>sequencial</w:t>
      </w:r>
      <w:r w:rsidR="00724A37" w:rsidRPr="00724A37">
        <w:rPr>
          <w:rFonts w:ascii="Arial" w:hAnsi="Arial" w:cs="Arial"/>
          <w:sz w:val="24"/>
          <w:szCs w:val="24"/>
          <w:lang w:val="pt-BR"/>
        </w:rPr>
        <w:t xml:space="preserve">.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valores</w:t>
      </w:r>
      <w:r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registrado</w:t>
      </w:r>
      <w:r w:rsidR="001E3238">
        <w:rPr>
          <w:rFonts w:ascii="Arial" w:hAnsi="Arial" w:cs="Arial"/>
          <w:sz w:val="24"/>
          <w:szCs w:val="24"/>
          <w:lang w:val="pt-BR"/>
        </w:rPr>
        <w:t xml:space="preserve">s na proposta escrita </w:t>
      </w:r>
      <w:proofErr w:type="gramStart"/>
      <w:r w:rsidR="001E3238">
        <w:rPr>
          <w:rFonts w:ascii="Arial" w:hAnsi="Arial" w:cs="Arial"/>
          <w:sz w:val="24"/>
          <w:szCs w:val="24"/>
          <w:lang w:val="pt-BR"/>
        </w:rPr>
        <w:t>foi lançado</w:t>
      </w:r>
      <w:proofErr w:type="gramEnd"/>
      <w:r w:rsidRPr="00500238">
        <w:rPr>
          <w:rFonts w:ascii="Arial" w:hAnsi="Arial" w:cs="Arial"/>
          <w:sz w:val="24"/>
          <w:szCs w:val="24"/>
          <w:lang w:val="pt-BR"/>
        </w:rPr>
        <w:t xml:space="preserve"> no sistema informatizado de apoio ao</w:t>
      </w:r>
      <w:r w:rsidRPr="00500238">
        <w:rPr>
          <w:rFonts w:ascii="Arial" w:hAnsi="Arial" w:cs="Arial"/>
          <w:spacing w:val="-3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FASE DE LANCES E NEGOCIAÇÃO</w:t>
      </w:r>
    </w:p>
    <w:p w:rsidR="00500238" w:rsidRDefault="00500238" w:rsidP="00500238">
      <w:pPr>
        <w:pStyle w:val="Corpodetexto"/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E1FC3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Após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registro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1E3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1E3238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12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elaborou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classificação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1E3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3"/>
          <w:sz w:val="24"/>
          <w:szCs w:val="24"/>
          <w:lang w:val="pt-BR"/>
        </w:rPr>
        <w:t xml:space="preserve"> </w:t>
      </w:r>
      <w:r w:rsidR="001E3238">
        <w:rPr>
          <w:rFonts w:ascii="Arial" w:hAnsi="Arial" w:cs="Arial"/>
          <w:sz w:val="24"/>
          <w:szCs w:val="24"/>
          <w:lang w:val="pt-BR"/>
        </w:rPr>
        <w:t>proposta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="001E3238">
        <w:rPr>
          <w:rFonts w:ascii="Arial" w:hAnsi="Arial" w:cs="Arial"/>
          <w:sz w:val="24"/>
          <w:szCs w:val="24"/>
          <w:lang w:val="pt-BR"/>
        </w:rPr>
        <w:t>escrita</w:t>
      </w:r>
      <w:r w:rsidRPr="00500238">
        <w:rPr>
          <w:rFonts w:ascii="Arial" w:hAnsi="Arial" w:cs="Arial"/>
          <w:spacing w:val="-11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para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devida</w:t>
      </w:r>
      <w:r w:rsidRPr="00500238">
        <w:rPr>
          <w:rFonts w:ascii="Arial" w:hAnsi="Arial" w:cs="Arial"/>
          <w:spacing w:val="-9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imposição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da</w:t>
      </w:r>
      <w:r w:rsidRPr="00500238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ordem de lances verbais, em seguida, 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convidou </w:t>
      </w:r>
      <w:r w:rsidR="00724A37" w:rsidRPr="00724A37">
        <w:rPr>
          <w:rFonts w:ascii="Arial" w:hAnsi="Arial" w:cs="Arial"/>
          <w:sz w:val="24"/>
          <w:szCs w:val="24"/>
          <w:lang w:val="pt-BR"/>
        </w:rPr>
        <w:t>o representante da licitante classificada</w:t>
      </w:r>
      <w:r w:rsidR="001E3238">
        <w:rPr>
          <w:rFonts w:ascii="Arial" w:hAnsi="Arial" w:cs="Arial"/>
          <w:sz w:val="24"/>
          <w:szCs w:val="24"/>
          <w:lang w:val="pt-BR"/>
        </w:rPr>
        <w:t xml:space="preserve"> a formular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os lances verbais em forma </w:t>
      </w:r>
      <w:r w:rsidR="00F41010" w:rsidRPr="00724A37">
        <w:rPr>
          <w:rFonts w:ascii="Arial" w:hAnsi="Arial" w:cs="Arial"/>
          <w:sz w:val="24"/>
          <w:szCs w:val="24"/>
          <w:lang w:val="pt-BR"/>
        </w:rPr>
        <w:t>sequencial</w:t>
      </w:r>
      <w:r w:rsidRPr="00724A37">
        <w:rPr>
          <w:rFonts w:ascii="Arial" w:hAnsi="Arial" w:cs="Arial"/>
          <w:sz w:val="24"/>
          <w:szCs w:val="24"/>
          <w:lang w:val="pt-BR"/>
        </w:rPr>
        <w:t>, os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quais foram todos registrados,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MAPA DE APURAÇÃO</w:t>
      </w:r>
      <w:r w:rsidRPr="00500238">
        <w:rPr>
          <w:rFonts w:ascii="Arial" w:hAnsi="Arial" w:cs="Arial"/>
          <w:b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DE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b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b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z w:val="24"/>
          <w:szCs w:val="24"/>
          <w:lang w:val="pt-BR"/>
        </w:rPr>
        <w:t>.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Finalizados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os</w:t>
      </w:r>
      <w:r w:rsidRPr="00500238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lances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verbais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e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negociação</w:t>
      </w:r>
      <w:r w:rsidRPr="00500238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junto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ao</w:t>
      </w:r>
      <w:r w:rsidRPr="00500238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="00180380">
        <w:rPr>
          <w:rFonts w:ascii="Arial" w:hAnsi="Arial" w:cs="Arial"/>
          <w:sz w:val="24"/>
          <w:szCs w:val="24"/>
          <w:lang w:val="pt-BR"/>
        </w:rPr>
        <w:t>licitante</w:t>
      </w:r>
      <w:r w:rsidRPr="00500238">
        <w:rPr>
          <w:rFonts w:ascii="Arial" w:hAnsi="Arial" w:cs="Arial"/>
          <w:sz w:val="24"/>
          <w:szCs w:val="24"/>
          <w:lang w:val="pt-BR"/>
        </w:rPr>
        <w:t>,</w:t>
      </w:r>
      <w:r w:rsidRPr="00500238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o</w:t>
      </w:r>
      <w:r w:rsidRPr="00500238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>PREGOEIRO</w:t>
      </w:r>
      <w:r w:rsidR="00500238">
        <w:rPr>
          <w:rFonts w:ascii="Arial" w:hAnsi="Arial" w:cs="Arial"/>
          <w:sz w:val="24"/>
          <w:szCs w:val="24"/>
          <w:lang w:val="pt-BR"/>
        </w:rPr>
        <w:t xml:space="preserve"> 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elaborou a classificação final, conforme anexo </w:t>
      </w:r>
      <w:r w:rsidRPr="00500238">
        <w:rPr>
          <w:rFonts w:ascii="Arial" w:hAnsi="Arial" w:cs="Arial"/>
          <w:b/>
          <w:sz w:val="24"/>
          <w:szCs w:val="24"/>
          <w:lang w:val="pt-BR"/>
        </w:rPr>
        <w:t>CLASSIFICAÇÃO FINAL.</w:t>
      </w:r>
    </w:p>
    <w:p w:rsidR="00FE1FC3" w:rsidRPr="00724A37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HABILITAÇÃO</w:t>
      </w:r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500238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 xml:space="preserve">Encerrada a fase de negociação, o pregoeiro e equipe de </w:t>
      </w:r>
      <w:r w:rsidR="00180380">
        <w:rPr>
          <w:rFonts w:ascii="Arial" w:hAnsi="Arial" w:cs="Arial"/>
          <w:sz w:val="24"/>
          <w:szCs w:val="24"/>
          <w:lang w:val="pt-BR"/>
        </w:rPr>
        <w:t>apoio procederam à abertura do envelope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de </w:t>
      </w:r>
      <w:r w:rsidRPr="00724A37">
        <w:rPr>
          <w:rFonts w:ascii="Arial" w:hAnsi="Arial" w:cs="Arial"/>
          <w:sz w:val="24"/>
          <w:szCs w:val="24"/>
          <w:lang w:val="pt-BR"/>
        </w:rPr>
        <w:t>habilitação da licitante classificada com o menor preço na fase anterior, cujos</w:t>
      </w:r>
      <w:r w:rsidR="0059308B">
        <w:rPr>
          <w:rFonts w:ascii="Arial" w:hAnsi="Arial" w:cs="Arial"/>
          <w:sz w:val="24"/>
          <w:szCs w:val="24"/>
          <w:lang w:val="pt-BR"/>
        </w:rPr>
        <w:t xml:space="preserve"> documentos e envelope</w:t>
      </w:r>
      <w:r w:rsidR="001E3238">
        <w:rPr>
          <w:rFonts w:ascii="Arial" w:hAnsi="Arial" w:cs="Arial"/>
          <w:sz w:val="24"/>
          <w:szCs w:val="24"/>
          <w:lang w:val="pt-BR"/>
        </w:rPr>
        <w:t>s</w:t>
      </w:r>
      <w:r w:rsidRPr="00500238">
        <w:rPr>
          <w:rFonts w:ascii="Arial" w:hAnsi="Arial" w:cs="Arial"/>
          <w:sz w:val="24"/>
          <w:szCs w:val="24"/>
          <w:lang w:val="pt-BR"/>
        </w:rPr>
        <w:t xml:space="preserve"> foram rubricados por todos os presentes. Após análise dos documentos, o pregoeiro declarou o resultado desta fase conforme a seguir: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FE1FC3" w:rsidRPr="00F9384A">
        <w:trPr>
          <w:trHeight w:hRule="exact" w:val="286"/>
        </w:trPr>
        <w:tc>
          <w:tcPr>
            <w:tcW w:w="9501" w:type="dxa"/>
          </w:tcPr>
          <w:p w:rsidR="00FE1FC3" w:rsidRPr="003E18FE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E18FE">
              <w:rPr>
                <w:rFonts w:ascii="Arial" w:hAnsi="Arial" w:cs="Arial"/>
                <w:b/>
                <w:sz w:val="24"/>
                <w:szCs w:val="24"/>
              </w:rPr>
              <w:t>Participante</w:t>
            </w:r>
            <w:proofErr w:type="spellEnd"/>
            <w:r w:rsidRPr="003E18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00238" w:rsidRPr="003E18FE">
              <w:rPr>
                <w:rFonts w:ascii="Arial" w:hAnsi="Arial" w:cs="Arial"/>
                <w:b/>
                <w:sz w:val="24"/>
                <w:szCs w:val="24"/>
              </w:rPr>
              <w:t>habilitado</w:t>
            </w:r>
            <w:proofErr w:type="spellEnd"/>
          </w:p>
        </w:tc>
      </w:tr>
      <w:tr w:rsidR="003E18FE" w:rsidRPr="001E3238">
        <w:trPr>
          <w:trHeight w:hRule="exact" w:val="286"/>
        </w:trPr>
        <w:tc>
          <w:tcPr>
            <w:tcW w:w="9501" w:type="dxa"/>
          </w:tcPr>
          <w:p w:rsidR="003E18FE" w:rsidRPr="003E18FE" w:rsidRDefault="001E3238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IRMÃOS CARDOSO GOMES LTDA</w:t>
            </w:r>
          </w:p>
        </w:tc>
      </w:tr>
    </w:tbl>
    <w:p w:rsidR="00500238" w:rsidRDefault="00500238" w:rsidP="0057613F">
      <w:pPr>
        <w:pStyle w:val="Ttulo11"/>
        <w:spacing w:before="0" w:line="360" w:lineRule="auto"/>
        <w:ind w:left="0" w:right="0"/>
        <w:jc w:val="left"/>
        <w:rPr>
          <w:rFonts w:ascii="Arial" w:hAnsi="Arial" w:cs="Arial"/>
          <w:sz w:val="24"/>
          <w:szCs w:val="24"/>
          <w:lang w:val="pt-BR"/>
        </w:rPr>
      </w:pPr>
    </w:p>
    <w:p w:rsidR="003518BF" w:rsidRDefault="002D4537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500238">
        <w:rPr>
          <w:rFonts w:ascii="Arial" w:hAnsi="Arial" w:cs="Arial"/>
          <w:sz w:val="24"/>
          <w:szCs w:val="24"/>
          <w:u w:val="single"/>
          <w:lang w:val="pt-BR"/>
        </w:rPr>
        <w:t>RESULTADO FINAL</w:t>
      </w:r>
    </w:p>
    <w:p w:rsidR="006A0932" w:rsidRPr="00500238" w:rsidRDefault="006A0932" w:rsidP="003518BF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bookmarkStart w:id="0" w:name="_GoBack"/>
      <w:bookmarkEnd w:id="0"/>
    </w:p>
    <w:p w:rsidR="00500238" w:rsidRPr="00500238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500238" w:rsidP="00500238">
      <w:pPr>
        <w:pStyle w:val="Corpodetexto"/>
        <w:spacing w:line="360" w:lineRule="auto"/>
        <w:ind w:firstLine="720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 xml:space="preserve">Diante de todo o andamento da sessão, o pregoeiro declarou aceita </w:t>
      </w:r>
      <w:r w:rsidR="001E3238">
        <w:rPr>
          <w:rFonts w:ascii="Arial" w:hAnsi="Arial" w:cs="Arial"/>
          <w:sz w:val="24"/>
          <w:szCs w:val="24"/>
          <w:lang w:val="pt-BR"/>
        </w:rPr>
        <w:t>a proposta nas quantidades</w:t>
      </w:r>
      <w:r w:rsidR="002D4537" w:rsidRPr="00724A37">
        <w:rPr>
          <w:rFonts w:ascii="Arial" w:hAnsi="Arial" w:cs="Arial"/>
          <w:sz w:val="24"/>
          <w:szCs w:val="24"/>
          <w:lang w:val="pt-BR"/>
        </w:rPr>
        <w:t xml:space="preserve"> e valores registrados e detalhados no anexo </w:t>
      </w:r>
      <w:r w:rsidR="002D4537" w:rsidRPr="00724A37">
        <w:rPr>
          <w:rFonts w:ascii="Arial" w:hAnsi="Arial" w:cs="Arial"/>
          <w:b/>
          <w:sz w:val="24"/>
          <w:szCs w:val="24"/>
          <w:lang w:val="pt-BR"/>
        </w:rPr>
        <w:t>RESULTADO FINAL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 por estarem os valores ali acordados de acordo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com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as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pesquisas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de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preços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efetuadas</w:t>
      </w:r>
      <w:r w:rsidR="002D4537"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pelo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setor</w:t>
      </w:r>
      <w:r w:rsidR="005D6E79">
        <w:rPr>
          <w:rFonts w:ascii="Arial" w:hAnsi="Arial" w:cs="Arial"/>
          <w:sz w:val="24"/>
          <w:szCs w:val="24"/>
          <w:lang w:val="pt-BR"/>
        </w:rPr>
        <w:t xml:space="preserve"> de compras</w:t>
      </w:r>
      <w:r w:rsidR="002D4537" w:rsidRPr="00724A37">
        <w:rPr>
          <w:rFonts w:ascii="Arial" w:hAnsi="Arial" w:cs="Arial"/>
          <w:sz w:val="24"/>
          <w:szCs w:val="24"/>
          <w:lang w:val="pt-BR"/>
        </w:rPr>
        <w:t>,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sagrando</w:t>
      </w:r>
      <w:r w:rsidR="002D4537" w:rsidRPr="00724A37">
        <w:rPr>
          <w:rFonts w:ascii="Arial" w:hAnsi="Arial" w:cs="Arial"/>
          <w:spacing w:val="-1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se</w:t>
      </w:r>
      <w:r w:rsidR="002D4537"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vencedor</w:t>
      </w:r>
      <w:r w:rsidR="00AB0E84">
        <w:rPr>
          <w:rFonts w:ascii="Arial" w:hAnsi="Arial" w:cs="Arial"/>
          <w:sz w:val="24"/>
          <w:szCs w:val="24"/>
          <w:lang w:val="pt-BR"/>
        </w:rPr>
        <w:t>es</w:t>
      </w:r>
      <w:r w:rsidR="002D4537" w:rsidRPr="00724A37">
        <w:rPr>
          <w:rFonts w:ascii="Arial" w:hAnsi="Arial" w:cs="Arial"/>
          <w:spacing w:val="-4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z w:val="24"/>
          <w:szCs w:val="24"/>
          <w:lang w:val="pt-BR"/>
        </w:rPr>
        <w:t>no presente certame</w:t>
      </w:r>
      <w:r w:rsidR="002D4537"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a</w:t>
      </w:r>
      <w:r w:rsidRPr="00724A37">
        <w:rPr>
          <w:rFonts w:ascii="Arial" w:hAnsi="Arial" w:cs="Arial"/>
          <w:spacing w:val="2"/>
          <w:sz w:val="24"/>
          <w:szCs w:val="24"/>
          <w:lang w:val="pt-BR"/>
        </w:rPr>
        <w:t xml:space="preserve"> </w:t>
      </w:r>
      <w:r w:rsidR="002D4537" w:rsidRPr="00724A37">
        <w:rPr>
          <w:rFonts w:ascii="Arial" w:hAnsi="Arial" w:cs="Arial"/>
          <w:spacing w:val="2"/>
          <w:sz w:val="24"/>
          <w:szCs w:val="24"/>
          <w:lang w:val="pt-BR"/>
        </w:rPr>
        <w:t>empresa:</w:t>
      </w:r>
    </w:p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6A0932" w:rsidRDefault="006A0932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D85772" w:rsidRPr="00500238" w:rsidRDefault="00D85772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2549"/>
      </w:tblGrid>
      <w:tr w:rsidR="00FE1FC3" w:rsidRPr="00FD2C85">
        <w:trPr>
          <w:trHeight w:hRule="exact" w:val="355"/>
        </w:trPr>
        <w:tc>
          <w:tcPr>
            <w:tcW w:w="7343" w:type="dxa"/>
          </w:tcPr>
          <w:p w:rsidR="00FE1FC3" w:rsidRPr="00FD2C85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FD2C85">
              <w:rPr>
                <w:rFonts w:ascii="Arial" w:hAnsi="Arial" w:cs="Arial"/>
                <w:b/>
                <w:sz w:val="24"/>
                <w:szCs w:val="24"/>
              </w:rPr>
              <w:t>Fornecedor</w:t>
            </w:r>
            <w:proofErr w:type="spellEnd"/>
          </w:p>
        </w:tc>
        <w:tc>
          <w:tcPr>
            <w:tcW w:w="2549" w:type="dxa"/>
          </w:tcPr>
          <w:p w:rsidR="00FE1FC3" w:rsidRPr="00FD2C85" w:rsidRDefault="002D4537" w:rsidP="00500238">
            <w:pPr>
              <w:pStyle w:val="TableParagraph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2C85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3E18FE" w:rsidRPr="00FD2C85" w:rsidTr="00D202BF">
        <w:trPr>
          <w:trHeight w:hRule="exact" w:val="714"/>
        </w:trPr>
        <w:tc>
          <w:tcPr>
            <w:tcW w:w="7343" w:type="dxa"/>
          </w:tcPr>
          <w:p w:rsidR="003E18FE" w:rsidRPr="00FD2C85" w:rsidRDefault="001E3238" w:rsidP="003E18F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IRMÃOS CARDOSO GOMES LTDA</w:t>
            </w:r>
          </w:p>
        </w:tc>
        <w:tc>
          <w:tcPr>
            <w:tcW w:w="2549" w:type="dxa"/>
          </w:tcPr>
          <w:p w:rsidR="003E18FE" w:rsidRPr="00FD2C85" w:rsidRDefault="003E18FE" w:rsidP="0085221E">
            <w:pPr>
              <w:pStyle w:val="TableParagraph"/>
              <w:spacing w:line="360" w:lineRule="auto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FD2C85">
              <w:rPr>
                <w:rFonts w:ascii="Arial" w:hAnsi="Arial" w:cs="Arial"/>
                <w:sz w:val="24"/>
                <w:szCs w:val="24"/>
                <w:lang w:val="pt-BR"/>
              </w:rPr>
              <w:t xml:space="preserve">R$ </w:t>
            </w:r>
            <w:r w:rsidR="00E7038D">
              <w:rPr>
                <w:rFonts w:ascii="Arial" w:hAnsi="Arial" w:cs="Arial"/>
                <w:sz w:val="24"/>
                <w:szCs w:val="24"/>
                <w:lang w:val="pt-BR"/>
              </w:rPr>
              <w:t>757.500,00</w:t>
            </w:r>
          </w:p>
        </w:tc>
      </w:tr>
    </w:tbl>
    <w:p w:rsidR="00FE1FC3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FE1FC3" w:rsidRPr="0085221E" w:rsidRDefault="002D4537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u w:val="single"/>
          <w:lang w:val="pt-BR"/>
        </w:rPr>
      </w:pPr>
      <w:r w:rsidRPr="0085221E">
        <w:rPr>
          <w:rFonts w:ascii="Arial" w:hAnsi="Arial" w:cs="Arial"/>
          <w:sz w:val="24"/>
          <w:szCs w:val="24"/>
          <w:u w:val="single"/>
          <w:lang w:val="pt-BR"/>
        </w:rPr>
        <w:t>ENCERRAMENTO</w:t>
      </w:r>
    </w:p>
    <w:p w:rsidR="00500238" w:rsidRPr="0085221E" w:rsidRDefault="00500238" w:rsidP="00500238">
      <w:pPr>
        <w:pStyle w:val="Ttulo11"/>
        <w:spacing w:before="0" w:line="360" w:lineRule="auto"/>
        <w:ind w:left="0" w:right="0"/>
        <w:rPr>
          <w:rFonts w:ascii="Arial" w:hAnsi="Arial" w:cs="Arial"/>
          <w:sz w:val="24"/>
          <w:szCs w:val="24"/>
          <w:lang w:val="pt-BR"/>
        </w:rPr>
      </w:pPr>
    </w:p>
    <w:p w:rsidR="00FE1FC3" w:rsidRPr="00724A37" w:rsidRDefault="002D4537" w:rsidP="00500238">
      <w:pPr>
        <w:pStyle w:val="Corpodetexto"/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t-BR"/>
        </w:rPr>
      </w:pPr>
      <w:r w:rsidRPr="00724A37">
        <w:rPr>
          <w:rFonts w:ascii="Arial" w:hAnsi="Arial" w:cs="Arial"/>
          <w:sz w:val="24"/>
          <w:szCs w:val="24"/>
          <w:lang w:val="pt-BR"/>
        </w:rPr>
        <w:t>Consultado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8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licitante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sobre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julgamentos</w:t>
      </w:r>
      <w:r w:rsidRPr="00724A37">
        <w:rPr>
          <w:rFonts w:ascii="Arial" w:hAnsi="Arial" w:cs="Arial"/>
          <w:spacing w:val="-7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praticados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até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presente</w:t>
      </w:r>
      <w:r w:rsidRPr="00724A37">
        <w:rPr>
          <w:rFonts w:ascii="Arial" w:hAnsi="Arial" w:cs="Arial"/>
          <w:spacing w:val="-2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momento,</w:t>
      </w:r>
      <w:r w:rsidRPr="00724A37">
        <w:rPr>
          <w:rFonts w:ascii="Arial" w:hAnsi="Arial" w:cs="Arial"/>
          <w:spacing w:val="-6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o</w:t>
      </w:r>
      <w:r w:rsidRPr="00724A37">
        <w:rPr>
          <w:rFonts w:ascii="Arial" w:hAnsi="Arial" w:cs="Arial"/>
          <w:spacing w:val="-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mesmo</w:t>
      </w:r>
      <w:r w:rsidRPr="00724A37">
        <w:rPr>
          <w:rFonts w:ascii="Arial" w:hAnsi="Arial" w:cs="Arial"/>
          <w:spacing w:val="-3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mostr</w:t>
      </w:r>
      <w:r w:rsidR="0085221E">
        <w:rPr>
          <w:rFonts w:ascii="Arial" w:hAnsi="Arial" w:cs="Arial"/>
          <w:sz w:val="24"/>
          <w:szCs w:val="24"/>
          <w:lang w:val="pt-BR"/>
        </w:rPr>
        <w:t>ou</w:t>
      </w:r>
      <w:r w:rsidRPr="00724A37">
        <w:rPr>
          <w:rFonts w:ascii="Arial" w:hAnsi="Arial" w:cs="Arial"/>
          <w:spacing w:val="-15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estar</w:t>
      </w:r>
      <w:r w:rsidRPr="00724A37">
        <w:rPr>
          <w:rFonts w:ascii="Arial" w:hAnsi="Arial" w:cs="Arial"/>
          <w:spacing w:val="-10"/>
          <w:sz w:val="24"/>
          <w:szCs w:val="24"/>
          <w:lang w:val="pt-BR"/>
        </w:rPr>
        <w:t xml:space="preserve"> </w:t>
      </w:r>
      <w:r w:rsidRPr="00724A37">
        <w:rPr>
          <w:rFonts w:ascii="Arial" w:hAnsi="Arial" w:cs="Arial"/>
          <w:sz w:val="24"/>
          <w:szCs w:val="24"/>
          <w:lang w:val="pt-BR"/>
        </w:rPr>
        <w:t>de pleno acordo, não havendo qualquer intenção de recurso. Assim, nada mais havendo a ser tratado, deu-se por encerrada a sessão cuja ata foi lavrada e, após lida e achada conforme, segue assinada por todos os presentes - Pregoeiro</w:t>
      </w:r>
      <w:proofErr w:type="gramStart"/>
      <w:r w:rsidRPr="00724A37">
        <w:rPr>
          <w:rFonts w:ascii="Arial" w:hAnsi="Arial" w:cs="Arial"/>
          <w:sz w:val="24"/>
          <w:szCs w:val="24"/>
          <w:lang w:val="pt-BR"/>
        </w:rPr>
        <w:t xml:space="preserve">,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Equipe</w:t>
      </w:r>
      <w:proofErr w:type="gramEnd"/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de Apoio e representante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="0057613F" w:rsidRPr="00724A37">
        <w:rPr>
          <w:rFonts w:ascii="Arial" w:hAnsi="Arial" w:cs="Arial"/>
          <w:sz w:val="24"/>
          <w:szCs w:val="24"/>
          <w:lang w:val="pt-BR"/>
        </w:rPr>
        <w:t xml:space="preserve"> da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 xml:space="preserve"> empresa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pacing w:val="-27"/>
          <w:sz w:val="24"/>
          <w:szCs w:val="24"/>
          <w:lang w:val="pt-BR"/>
        </w:rPr>
        <w:t xml:space="preserve"> </w:t>
      </w:r>
      <w:r w:rsidR="0057613F" w:rsidRPr="00724A37">
        <w:rPr>
          <w:rFonts w:ascii="Arial" w:hAnsi="Arial" w:cs="Arial"/>
          <w:sz w:val="24"/>
          <w:szCs w:val="24"/>
          <w:lang w:val="pt-BR"/>
        </w:rPr>
        <w:t>licitante</w:t>
      </w:r>
      <w:r w:rsidR="00115CCA">
        <w:rPr>
          <w:rFonts w:ascii="Arial" w:hAnsi="Arial" w:cs="Arial"/>
          <w:sz w:val="24"/>
          <w:szCs w:val="24"/>
          <w:lang w:val="pt-BR"/>
        </w:rPr>
        <w:t>s</w:t>
      </w:r>
      <w:r w:rsidRPr="00724A37">
        <w:rPr>
          <w:rFonts w:ascii="Arial" w:hAnsi="Arial" w:cs="Arial"/>
          <w:sz w:val="24"/>
          <w:szCs w:val="24"/>
          <w:lang w:val="pt-BR"/>
        </w:rPr>
        <w:t>.</w:t>
      </w:r>
    </w:p>
    <w:p w:rsidR="00FE1FC3" w:rsidRPr="00500238" w:rsidRDefault="00FE1FC3" w:rsidP="00500238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FE1FC3" w:rsidRDefault="000F4015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CORAÇÃO DE JESUS-MG, </w:t>
      </w:r>
      <w:r w:rsidR="001B6BD4">
        <w:rPr>
          <w:rFonts w:ascii="Arial" w:hAnsi="Arial" w:cs="Arial"/>
          <w:sz w:val="24"/>
          <w:szCs w:val="24"/>
          <w:lang w:val="pt-BR"/>
        </w:rPr>
        <w:t xml:space="preserve">28 de Junho de </w:t>
      </w:r>
      <w:proofErr w:type="gramStart"/>
      <w:r w:rsidR="001B6BD4">
        <w:rPr>
          <w:rFonts w:ascii="Arial" w:hAnsi="Arial" w:cs="Arial"/>
          <w:sz w:val="24"/>
          <w:szCs w:val="24"/>
          <w:lang w:val="pt-BR"/>
        </w:rPr>
        <w:t>2018</w:t>
      </w:r>
      <w:proofErr w:type="gramEnd"/>
    </w:p>
    <w:p w:rsidR="00ED379A" w:rsidRDefault="00ED379A" w:rsidP="00500238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proofErr w:type="gramStart"/>
      <w:r w:rsidRPr="002709B9">
        <w:rPr>
          <w:rFonts w:ascii="Arial" w:hAnsi="Arial" w:cs="Arial"/>
          <w:b/>
          <w:sz w:val="24"/>
          <w:szCs w:val="24"/>
          <w:lang w:val="pt-BR"/>
        </w:rPr>
        <w:t>ASSINAM :</w:t>
      </w:r>
      <w:proofErr w:type="gramEnd"/>
      <w:r w:rsidRPr="002709B9">
        <w:rPr>
          <w:rFonts w:ascii="Arial" w:hAnsi="Arial" w:cs="Arial"/>
          <w:b/>
          <w:sz w:val="24"/>
          <w:szCs w:val="24"/>
          <w:lang w:val="pt-BR"/>
        </w:rPr>
        <w:t xml:space="preserve"> REPRESENTANTE</w:t>
      </w:r>
      <w:r w:rsidR="00041056">
        <w:rPr>
          <w:rFonts w:ascii="Arial" w:hAnsi="Arial" w:cs="Arial"/>
          <w:b/>
          <w:sz w:val="24"/>
          <w:szCs w:val="24"/>
          <w:lang w:val="pt-BR"/>
        </w:rPr>
        <w:t xml:space="preserve"> (S) </w:t>
      </w:r>
      <w:r w:rsidRPr="002709B9">
        <w:rPr>
          <w:rFonts w:ascii="Arial" w:hAnsi="Arial" w:cs="Arial"/>
          <w:b/>
          <w:sz w:val="24"/>
          <w:szCs w:val="24"/>
          <w:lang w:val="pt-BR"/>
        </w:rPr>
        <w:t>DA(S) EMPRESA(S)</w:t>
      </w:r>
      <w:r w:rsidR="002709B9" w:rsidRPr="002709B9">
        <w:rPr>
          <w:rFonts w:ascii="Arial" w:hAnsi="Arial" w:cs="Arial"/>
          <w:b/>
          <w:sz w:val="24"/>
          <w:szCs w:val="24"/>
          <w:lang w:val="pt-BR"/>
        </w:rPr>
        <w:t xml:space="preserve"> E MEMBROS DA COMISSÃO</w:t>
      </w:r>
    </w:p>
    <w:p w:rsidR="001B6BD4" w:rsidRPr="002709B9" w:rsidRDefault="001B6BD4" w:rsidP="005265AE">
      <w:pPr>
        <w:pStyle w:val="Corpodetexto"/>
        <w:spacing w:line="36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3628F3" w:rsidRDefault="003628F3" w:rsidP="003628F3">
      <w:pPr>
        <w:pStyle w:val="Corpodetexto"/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E</w:t>
      </w:r>
      <w:r w:rsidR="001B6BD4">
        <w:rPr>
          <w:rFonts w:ascii="Arial" w:hAnsi="Arial" w:cs="Arial"/>
          <w:sz w:val="24"/>
          <w:szCs w:val="24"/>
          <w:lang w:val="pt-BR"/>
        </w:rPr>
        <w:t>GUIMERCIO ANTUNES EVANGELISTA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Pregoeiro Oficial</w:t>
      </w: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3628F3" w:rsidRDefault="003628F3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3628F3" w:rsidRPr="00500238" w:rsidRDefault="003628F3" w:rsidP="002709B9">
      <w:pPr>
        <w:pStyle w:val="TableParagraph"/>
        <w:jc w:val="center"/>
        <w:rPr>
          <w:rFonts w:ascii="Arial" w:hAnsi="Arial" w:cs="Arial"/>
          <w:sz w:val="24"/>
          <w:szCs w:val="24"/>
          <w:lang w:val="pt-BR"/>
        </w:rPr>
      </w:pPr>
      <w:r w:rsidRPr="00500238">
        <w:rPr>
          <w:rFonts w:ascii="Arial" w:hAnsi="Arial" w:cs="Arial"/>
          <w:sz w:val="24"/>
          <w:szCs w:val="24"/>
          <w:lang w:val="pt-BR"/>
        </w:rPr>
        <w:t>TARTALIS TALIGIERISSON RIBEIRO SANTOS</w:t>
      </w:r>
    </w:p>
    <w:p w:rsidR="003628F3" w:rsidRDefault="003628F3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</w:t>
      </w:r>
      <w:r w:rsidR="002709B9">
        <w:rPr>
          <w:rFonts w:ascii="Arial" w:hAnsi="Arial" w:cs="Arial"/>
          <w:sz w:val="24"/>
          <w:szCs w:val="24"/>
          <w:lang w:val="pt-BR"/>
        </w:rPr>
        <w:t>bro da comissão</w:t>
      </w: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ED379A" w:rsidRDefault="00ED379A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2709B9" w:rsidRDefault="002709B9" w:rsidP="002709B9">
      <w:pPr>
        <w:pStyle w:val="Corpodetexto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</w:t>
      </w:r>
    </w:p>
    <w:p w:rsidR="00631882" w:rsidRDefault="001B6BD4" w:rsidP="00631882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JULIANA OLIVEIRA SANTOS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Membro da comissão</w:t>
      </w:r>
    </w:p>
    <w:p w:rsidR="002709B9" w:rsidRDefault="002709B9" w:rsidP="002709B9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B6BD4" w:rsidRDefault="001B6BD4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D85772" w:rsidRDefault="00D85772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</w:t>
      </w:r>
    </w:p>
    <w:p w:rsidR="00FD2C85" w:rsidRPr="003E18FE" w:rsidRDefault="00FD3A88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TAINÁ LAFETÁ GOMES</w:t>
      </w:r>
    </w:p>
    <w:p w:rsidR="00FD2C85" w:rsidRPr="003E18FE" w:rsidRDefault="00FD3A88" w:rsidP="00FD2C85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Representante da empresa: IRMÃOS CARDOSO GOMES LTDA</w:t>
      </w:r>
    </w:p>
    <w:p w:rsidR="00CE12DC" w:rsidRPr="00783F67" w:rsidRDefault="00CE12DC" w:rsidP="00CE12DC">
      <w:pPr>
        <w:pStyle w:val="TableParagraph"/>
        <w:spacing w:line="360" w:lineRule="auto"/>
        <w:jc w:val="center"/>
        <w:rPr>
          <w:rFonts w:ascii="Arial" w:hAnsi="Arial" w:cs="Arial"/>
          <w:sz w:val="24"/>
          <w:szCs w:val="24"/>
          <w:lang w:val="pt-BR"/>
        </w:rPr>
      </w:pPr>
    </w:p>
    <w:p w:rsidR="00115CCA" w:rsidRDefault="00115CCA" w:rsidP="00115CCA"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p w:rsidR="00980A74" w:rsidRPr="00500238" w:rsidRDefault="00980A74" w:rsidP="0085221E">
      <w:pPr>
        <w:pStyle w:val="Corpodetexto"/>
        <w:jc w:val="center"/>
        <w:rPr>
          <w:rFonts w:ascii="Arial" w:hAnsi="Arial" w:cs="Arial"/>
          <w:sz w:val="24"/>
          <w:szCs w:val="24"/>
          <w:lang w:val="pt-BR"/>
        </w:rPr>
      </w:pPr>
    </w:p>
    <w:sectPr w:rsidR="00980A74" w:rsidRPr="00500238" w:rsidSect="00FE1FC3">
      <w:headerReference w:type="default" r:id="rId7"/>
      <w:footerReference w:type="default" r:id="rId8"/>
      <w:pgSz w:w="12240" w:h="15840"/>
      <w:pgMar w:top="1680" w:right="840" w:bottom="740" w:left="1000" w:header="422" w:footer="5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1E" w:rsidRDefault="0085221E" w:rsidP="00FE1FC3">
      <w:r>
        <w:separator/>
      </w:r>
    </w:p>
  </w:endnote>
  <w:endnote w:type="continuationSeparator" w:id="0">
    <w:p w:rsidR="0085221E" w:rsidRDefault="0085221E" w:rsidP="00FE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E" w:rsidRDefault="0085221E">
    <w:pPr>
      <w:pStyle w:val="Corpodetex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5.55pt;margin-top:753.3pt;width:9.6pt;height:13.05pt;z-index:-5920;mso-position-horizontal-relative:page;mso-position-vertical-relative:page" filled="f" stroked="f">
          <v:textbox inset="0,0,0,0">
            <w:txbxContent>
              <w:p w:rsidR="0085221E" w:rsidRDefault="0085221E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A0932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1E" w:rsidRDefault="0085221E" w:rsidP="00FE1FC3">
      <w:r>
        <w:separator/>
      </w:r>
    </w:p>
  </w:footnote>
  <w:footnote w:type="continuationSeparator" w:id="0">
    <w:p w:rsidR="0085221E" w:rsidRDefault="0085221E" w:rsidP="00FE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21E" w:rsidRDefault="0085221E">
    <w:pPr>
      <w:pStyle w:val="Corpodetexto"/>
      <w:spacing w:line="14" w:lineRule="auto"/>
    </w:pPr>
    <w:r>
      <w:pict>
        <v:group id="_x0000_s1027" style="position:absolute;margin-left:58.2pt;margin-top:21.1pt;width:501pt;height:63.65pt;z-index:-5968;mso-position-horizontal-relative:page;mso-position-vertical-relative:page" coordorigin="1164,422" coordsize="10020,1273">
          <v:shape id="_x0000_s1055" style="position:absolute;left:1576;top:684;width:470;height:333" coordorigin="1576,684" coordsize="470,333" path="m1811,684r-70,7l1680,712r-64,45l1576,842r,17l1599,923r45,45l1699,997r65,16l1811,1017r24,-1l1902,1004r59,-25l2012,937r23,-37l2039,892r3,-8l2044,876r1,-8l2046,859r,-17l2023,778,1923,704r-64,-17l1835,685r-24,-1xe" fillcolor="#da231d" stroked="f">
            <v:path arrowok="t"/>
          </v:shape>
          <v:shape id="_x0000_s1054" style="position:absolute;left:1576;top:684;width:470;height:333" coordorigin="1576,684" coordsize="470,333" path="m1811,684r69,7l1942,712r64,45l2012,764r6,7l2023,778r5,8l2032,793r3,8l2039,809r3,8l2044,825r1,9l2046,842r,8l2046,859r-11,41l2032,908r-4,8l2023,923r-5,7l2012,937r-6,6l1993,957r-70,40l1859,1013r-48,4l1787,1016r-68,-12l1662,979r-52,-42l1576,859r,-9l1576,842r23,-64l1662,721r57,-25l1787,685r24,-1e" filled="f" strokecolor="#1f1a17" strokeweight=".14pt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1481;top:442;width:671;height:293">
            <v:imagedata r:id="rId1" o:title=""/>
          </v:shape>
          <v:shape id="_x0000_s1052" style="position:absolute;left:1532;top:556;width:559;height:176" coordorigin="1532,556" coordsize="559,176" o:spt="100" adj="0,,0" path="m1571,732r26,-11l1624,708r30,-12l1683,687r15,-5l1714,678r15,-4l1746,672r16,-3l1778,667r17,-1l1811,666r18,l1845,668r16,2l1877,672r15,2l1908,678r15,4l1938,687r29,9l1994,708r27,12l2046,731m1564,715r27,-13l1619,689r30,-12l1679,666r16,-5l1711,657r16,-4l1744,649r16,-1l1778,646r17,-2l1812,644r17,1l1847,646r16,2l1880,650r16,4l1912,658r16,4l1942,667r31,10l2001,690r27,11l2054,714m1557,697r27,-13l1614,670r30,-13l1675,646r17,-6l1708,636r17,-5l1742,628r17,-3l1777,624r18,-1l1813,622r18,1l1849,625r17,1l1883,629r17,4l1916,637r16,5l1948,648r31,10l2008,671r28,13l2063,697m1549,680r29,-14l1607,650r32,-13l1671,625r17,-5l1705,615r18,-5l1740,606r18,-3l1777,601r18,l1814,601r18,l1850,602r19,3l1887,608r16,4l1921,617r16,5l1953,627r32,12l2015,652r29,15l2071,680m1541,663r30,-15l1601,632r33,-15l1667,604r18,-5l1702,593r18,-4l1738,585r19,-3l1776,579r20,-1l1815,578r19,1l1853,581r18,2l1890,587r18,4l1925,596r17,5l1960,607r32,14l2024,634r29,15l2081,664m1532,646r30,-17l1594,613r17,-9l1628,598r17,-8l1663,583r18,-6l1699,572r18,-5l1737,563r20,-3l1776,558r20,-2l1816,556r20,1l1856,559r19,3l1894,566r18,5l1931,576r17,5l1965,587r34,14l2032,616r30,15l2091,648e" filled="f" strokecolor="#1f1a17" strokeweight=".14pt">
            <v:stroke joinstyle="round"/>
            <v:formulas/>
            <v:path arrowok="t" o:connecttype="segments"/>
          </v:shape>
          <v:shape id="_x0000_s1051" type="#_x0000_t75" style="position:absolute;left:1480;top:446;width:673;height:222">
            <v:imagedata r:id="rId2" o:title=""/>
          </v:shape>
          <v:shape id="_x0000_s1050" style="position:absolute;left:1511;top:729;width:579;height:695" coordorigin="1511,729" coordsize="579,695" o:spt="100" adj="0,,0" path="m1867,1385r-120,l1755,1386r14,6l1776,1396r7,5l1789,1407r6,8l1800,1424r10,-14l1825,1398r18,-8l1855,1387r12,-2xm2090,729r-579,l1511,1385r579,l2090,729xe" fillcolor="#0092dd" stroked="f">
            <v:stroke joinstyle="round"/>
            <v:formulas/>
            <v:path arrowok="t" o:connecttype="segments"/>
          </v:shape>
          <v:shape id="_x0000_s1049" style="position:absolute;left:1510;top:726;width:583;height:702" coordorigin="1510,726" coordsize="583,702" o:spt="100" adj="0,,0" path="m1800,1424r-1,1l1800,1428r2,-3l1801,1425r-1,-1xm1778,1395r-3,3l1781,1402r6,7l1799,1425r1,-1l1801,1424r-2,-1l1801,1421r-4,-7l1790,1406r-6,-7l1778,1395xm1801,1424r-1,l1801,1425r,-1xm1826,1396r-9,5l1810,1408r-6,8l1801,1421r1,2l1801,1424r1,1l1812,1411r7,-6l1828,1399r-2,-3xm1801,1421r-2,2l1801,1424r1,-1l1801,1421xm1867,1383r-12,2l1844,1388r-10,4l1826,1396r2,3l1836,1396r9,-4l1856,1389r11,-2l1867,1383xm1747,1383r,4l1755,1388r6,3l1768,1394r7,4l1778,1395r-8,-5l1756,1384r-9,-1xm1511,726r-1,l1510,1387r1,l1511,1383r2,l1513,731r-2,l1511,726xm1513,1383r-2,l1511,1387r236,l1747,1385r-234,l1513,1383xm2088,1383r-221,l1867,1387r223,l2090,1385r-2,l2088,1383xm2093,1383r-3,l2090,1387r3,l2093,1383xm1747,1383r-234,l1513,1385r234,l1747,1383xm2090,729r-2,l2088,1385r2,l2090,1383r3,l2093,731r-3,l2090,729xm2090,726r-579,l1511,731r2,l1513,729r577,l2090,726xm2088,729r-575,l1513,731r575,l2088,729xm2093,726r-3,l2090,731r3,l2093,726xe" fillcolor="#1f1a17" stroked="f">
            <v:stroke joinstyle="round"/>
            <v:formulas/>
            <v:path arrowok="t" o:connecttype="segments"/>
          </v:shape>
          <v:line id="_x0000_s1048" style="position:absolute" from="1511,1222" to="2091,1222" strokecolor="#1f1a17" strokeweight=".06803mm"/>
          <v:line id="_x0000_s1047" style="position:absolute" from="1511,1177" to="2091,1177" strokecolor="#1f1a17" strokeweight=".08503mm"/>
          <v:shape id="_x0000_s1046" style="position:absolute;left:1511;top:864;width:580;height:89" coordorigin="1511,864" coordsize="580,89" o:spt="100" adj="0,,0" path="m1511,864r580,m1511,909r580,m1511,953r580,e" filled="f" strokecolor="#1f1a17" strokeweight=".06803mm">
            <v:stroke joinstyle="round"/>
            <v:formulas/>
            <v:path arrowok="t" o:connecttype="segments"/>
          </v:shape>
          <v:line id="_x0000_s1045" style="position:absolute" from="1511,998" to="2091,998" strokecolor="#1f1a17" strokeweight=".06631mm"/>
          <v:shape id="_x0000_s1044" style="position:absolute;left:1511;top:1043;width:580;height:89" coordorigin="1511,1043" coordsize="580,89" o:spt="100" adj="0,,0" path="m1511,1043r580,m1511,1087r580,m1511,1132r580,e" filled="f" strokecolor="#1f1a17" strokeweight=".06803mm">
            <v:stroke joinstyle="round"/>
            <v:formulas/>
            <v:path arrowok="t" o:connecttype="segments"/>
          </v:shape>
          <v:line id="_x0000_s1043" style="position:absolute" from="1511,819" to="2091,819" strokecolor="#1f1a17" strokeweight=".08331mm"/>
          <v:shape id="_x0000_s1042" style="position:absolute;left:1563;top:799;width:440;height:348" coordorigin="1563,799" coordsize="440,348" path="m1839,799r-17,l1813,800r-9,2l1796,805r-18,6l1743,827r-57,29l1665,865r-10,3l1622,877r-15,16l1592,910r-14,17l1563,943r12,4l1583,948r7,1l1616,980r1,4l1620,987r8,4l1634,996r7,6l1647,1007r10,11l1675,1039r10,11l1692,1055r6,5l1705,1064r22,44l1727,1116r-1,10l1723,1135r-6,12l1769,1132r18,-5l1809,1106r24,-22l1856,1062r23,-21l1890,1021r10,-19l1911,983r10,-20l1945,935r2,-9l1949,910r3,-8l1957,894r6,-6l1977,876r7,-7l1991,864r6,-7l2003,849r-19,l1947,847r-18,l1908,828r-59,-28l1839,799xe" stroked="f">
            <v:path arrowok="t"/>
          </v:shape>
          <v:shape id="_x0000_s1041" style="position:absolute;left:1563;top:799;width:440;height:348" coordorigin="1563,799" coordsize="440,348" path="m1717,1147r18,-5l1752,1137r17,-5l1787,1127r22,-21l1833,1084r23,-22l1879,1041r11,-20l1900,1002r11,-19l1921,963r24,-28l1947,926r1,-8l1949,910r3,-8l1957,894r6,-6l1970,882r7,-6l1984,869r7,-5l1997,857r6,-8l1984,849r-19,-1l1947,847r-18,l1918,837r-59,-35l1822,799r-9,1l1804,802r-8,3l1787,808r-9,3l1743,827r-38,19l1686,856r-21,9l1655,868r-11,3l1633,874r-11,3l1607,893r-15,17l1578,927r-15,16l1569,945r6,2l1583,948r7,1l1616,962r,4l1616,971r,5l1616,980r1,4l1620,987r8,4l1634,996r7,6l1647,1007r10,11l1666,1029r9,10l1685,1050r7,5l1698,1060r7,4l1714,1069r5,12l1723,1091r3,9l1727,1108r,8l1726,1126r-3,9l1717,1147e" filled="f" strokecolor="#1f1a17" strokeweight=".14pt">
            <v:path arrowok="t"/>
          </v:shape>
          <v:line id="_x0000_s1040" style="position:absolute" from="1511,774" to="2091,774" strokecolor="#1f1a17" strokeweight=".06803mm"/>
          <v:shape id="_x0000_s1039" type="#_x0000_t75" style="position:absolute;left:1676;top:790;width:244;height:346">
            <v:imagedata r:id="rId3" o:title=""/>
          </v:shape>
          <v:shape id="_x0000_s1038" type="#_x0000_t75" style="position:absolute;left:1510;top:1170;width:580;height:254">
            <v:imagedata r:id="rId4" o:title=""/>
          </v:shape>
          <v:shape id="_x0000_s1037" type="#_x0000_t75" style="position:absolute;left:1693;top:1222;width:199;height:127">
            <v:imagedata r:id="rId5" o:title=""/>
          </v:shape>
          <v:shape id="_x0000_s1036" type="#_x0000_t75" style="position:absolute;left:1283;top:619;width:810;height:881">
            <v:imagedata r:id="rId6" o:title=""/>
          </v:shape>
          <v:shape id="_x0000_s1035" type="#_x0000_t75" style="position:absolute;left:1303;top:659;width:216;height:679">
            <v:imagedata r:id="rId7" o:title=""/>
          </v:shape>
          <v:shape id="_x0000_s1034" type="#_x0000_t75" style="position:absolute;left:1983;top:626;width:349;height:880">
            <v:imagedata r:id="rId8" o:title=""/>
          </v:shape>
          <v:shape id="_x0000_s1033" type="#_x0000_t75" style="position:absolute;left:2088;top:666;width:223;height:679">
            <v:imagedata r:id="rId9" o:title=""/>
          </v:shape>
          <v:shape id="_x0000_s1032" type="#_x0000_t75" style="position:absolute;left:1364;top:1413;width:899;height:263">
            <v:imagedata r:id="rId10" o:title=""/>
          </v:shape>
          <v:shape id="_x0000_s1031" type="#_x0000_t75" style="position:absolute;left:1378;top:1539;width:158;height:126">
            <v:imagedata r:id="rId11" o:title=""/>
          </v:shape>
          <v:shape id="_x0000_s1030" type="#_x0000_t75" style="position:absolute;left:2093;top:1553;width:168;height:126">
            <v:imagedata r:id="rId12" o:title=""/>
          </v:shape>
          <v:shape id="_x0000_s1029" style="position:absolute;left:1169;top:427;width:10005;height:1263" coordorigin="1169,427" coordsize="10005,1263" o:spt="100" adj="0,,0" path="m1174,432r1380,m2554,432r10,m2564,432r8610,m1169,427r,1263m1174,1685r1380,m2540,1685r9,m2549,1685r8625,e" filled="f" strokeweight=".48pt">
            <v:stroke joinstyle="round"/>
            <v:formulas/>
            <v:path arrowok="t" o:connecttype="segments"/>
          </v:shape>
          <v:line id="_x0000_s1028" style="position:absolute" from="11179,427" to="11179,1690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32pt;margin-top:32.1pt;width:370.3pt;height:40.3pt;z-index:-5944;mso-position-horizontal-relative:page;mso-position-vertical-relative:page" filled="f" stroked="f">
          <v:textbox inset="0,0,0,0">
            <w:txbxContent>
              <w:p w:rsidR="0085221E" w:rsidRPr="00500238" w:rsidRDefault="0085221E">
                <w:pPr>
                  <w:spacing w:line="327" w:lineRule="exact"/>
                  <w:ind w:left="20" w:right="-2"/>
                  <w:rPr>
                    <w:rFonts w:ascii="Arial" w:hAnsi="Arial"/>
                    <w:b/>
                    <w:sz w:val="30"/>
                    <w:lang w:val="pt-BR"/>
                  </w:rPr>
                </w:pPr>
                <w:r w:rsidRPr="00500238">
                  <w:rPr>
                    <w:rFonts w:ascii="Arial" w:hAnsi="Arial"/>
                    <w:b/>
                    <w:sz w:val="30"/>
                    <w:lang w:val="pt-BR"/>
                  </w:rPr>
                  <w:t>PREFEITURA MUNICIPAL DE CORAÇÃO DE JESUS</w:t>
                </w:r>
              </w:p>
              <w:p w:rsidR="0085221E" w:rsidRDefault="0085221E">
                <w:pPr>
                  <w:pStyle w:val="Corpodetexto"/>
                  <w:spacing w:before="233"/>
                  <w:ind w:left="2895" w:right="-2"/>
                  <w:rPr>
                    <w:rFonts w:ascii="Arial"/>
                  </w:rPr>
                </w:pPr>
                <w:r>
                  <w:rPr>
                    <w:rFonts w:ascii="Arial"/>
                  </w:rPr>
                  <w:t>ESTADO DE MINAS GERAIS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E1FC3"/>
    <w:rsid w:val="00001488"/>
    <w:rsid w:val="00041056"/>
    <w:rsid w:val="000F4015"/>
    <w:rsid w:val="00115CCA"/>
    <w:rsid w:val="00126EB0"/>
    <w:rsid w:val="00153BD9"/>
    <w:rsid w:val="00166F86"/>
    <w:rsid w:val="00180380"/>
    <w:rsid w:val="00183CD7"/>
    <w:rsid w:val="001B6BD4"/>
    <w:rsid w:val="001E3238"/>
    <w:rsid w:val="00230767"/>
    <w:rsid w:val="002709B9"/>
    <w:rsid w:val="002A03FB"/>
    <w:rsid w:val="002B07A3"/>
    <w:rsid w:val="002C62B1"/>
    <w:rsid w:val="002D4537"/>
    <w:rsid w:val="00310B6F"/>
    <w:rsid w:val="003506F0"/>
    <w:rsid w:val="003518BF"/>
    <w:rsid w:val="003541C6"/>
    <w:rsid w:val="00354574"/>
    <w:rsid w:val="003628F3"/>
    <w:rsid w:val="003C238C"/>
    <w:rsid w:val="003C5658"/>
    <w:rsid w:val="003E18FE"/>
    <w:rsid w:val="004019EC"/>
    <w:rsid w:val="004054EB"/>
    <w:rsid w:val="00483262"/>
    <w:rsid w:val="004973FD"/>
    <w:rsid w:val="004D10C8"/>
    <w:rsid w:val="00500238"/>
    <w:rsid w:val="005265AE"/>
    <w:rsid w:val="0052796D"/>
    <w:rsid w:val="0056108B"/>
    <w:rsid w:val="00575822"/>
    <w:rsid w:val="0057613F"/>
    <w:rsid w:val="00583195"/>
    <w:rsid w:val="0059308B"/>
    <w:rsid w:val="005A2651"/>
    <w:rsid w:val="005D6E79"/>
    <w:rsid w:val="005E551E"/>
    <w:rsid w:val="005F153E"/>
    <w:rsid w:val="00631882"/>
    <w:rsid w:val="006A0932"/>
    <w:rsid w:val="006A5E02"/>
    <w:rsid w:val="006C2386"/>
    <w:rsid w:val="00724A37"/>
    <w:rsid w:val="00733A35"/>
    <w:rsid w:val="00745410"/>
    <w:rsid w:val="00753CCC"/>
    <w:rsid w:val="00783F67"/>
    <w:rsid w:val="007F6428"/>
    <w:rsid w:val="00846705"/>
    <w:rsid w:val="0085221E"/>
    <w:rsid w:val="00873FEF"/>
    <w:rsid w:val="008D03D7"/>
    <w:rsid w:val="00921536"/>
    <w:rsid w:val="009352B4"/>
    <w:rsid w:val="00953528"/>
    <w:rsid w:val="00980A74"/>
    <w:rsid w:val="00A24D95"/>
    <w:rsid w:val="00AB0E84"/>
    <w:rsid w:val="00AD305D"/>
    <w:rsid w:val="00B74DC7"/>
    <w:rsid w:val="00BB28B1"/>
    <w:rsid w:val="00BF0B83"/>
    <w:rsid w:val="00C54151"/>
    <w:rsid w:val="00C57E7C"/>
    <w:rsid w:val="00C7329C"/>
    <w:rsid w:val="00CE12DC"/>
    <w:rsid w:val="00CF2BA0"/>
    <w:rsid w:val="00D13AB7"/>
    <w:rsid w:val="00D202BF"/>
    <w:rsid w:val="00D46D55"/>
    <w:rsid w:val="00D504FD"/>
    <w:rsid w:val="00D70C77"/>
    <w:rsid w:val="00D75170"/>
    <w:rsid w:val="00D85772"/>
    <w:rsid w:val="00D87223"/>
    <w:rsid w:val="00D90698"/>
    <w:rsid w:val="00DA13B9"/>
    <w:rsid w:val="00DA6EE9"/>
    <w:rsid w:val="00E45DE2"/>
    <w:rsid w:val="00E7038D"/>
    <w:rsid w:val="00ED379A"/>
    <w:rsid w:val="00EE4826"/>
    <w:rsid w:val="00EE4CD7"/>
    <w:rsid w:val="00F41010"/>
    <w:rsid w:val="00F7239B"/>
    <w:rsid w:val="00F9384A"/>
    <w:rsid w:val="00FD2C85"/>
    <w:rsid w:val="00FD3A88"/>
    <w:rsid w:val="00FE1FC3"/>
    <w:rsid w:val="00FF2668"/>
    <w:rsid w:val="00FF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1FC3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F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FE1FC3"/>
    <w:rPr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E1FC3"/>
    <w:pPr>
      <w:spacing w:before="74"/>
      <w:ind w:left="3857" w:right="380"/>
      <w:jc w:val="center"/>
      <w:outlineLvl w:val="1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FE1FC3"/>
  </w:style>
  <w:style w:type="paragraph" w:customStyle="1" w:styleId="TableParagraph">
    <w:name w:val="Table Paragraph"/>
    <w:basedOn w:val="Normal"/>
    <w:uiPriority w:val="1"/>
    <w:qFormat/>
    <w:rsid w:val="00FE1FC3"/>
  </w:style>
  <w:style w:type="paragraph" w:styleId="Cabealho">
    <w:name w:val="header"/>
    <w:basedOn w:val="Normal"/>
    <w:link w:val="Cabealho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D2C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D2C85"/>
    <w:rPr>
      <w:rFonts w:ascii="Times New Roman" w:eastAsia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9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93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583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22</cp:revision>
  <cp:lastPrinted>2018-06-28T17:48:00Z</cp:lastPrinted>
  <dcterms:created xsi:type="dcterms:W3CDTF">2017-05-10T10:34:00Z</dcterms:created>
  <dcterms:modified xsi:type="dcterms:W3CDTF">2018-06-28T17:48:00Z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2016-08-05T00:00:00Z</vt:filetime>
  </property>
</Properties>
</file>