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F049F">
        <w:rPr>
          <w:rFonts w:ascii="Arial" w:hAnsi="Arial" w:cs="Arial"/>
          <w:sz w:val="28"/>
          <w:szCs w:val="28"/>
          <w:lang w:val="pt-BR"/>
        </w:rPr>
        <w:t>45/2018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F049F">
        <w:rPr>
          <w:rFonts w:ascii="Arial" w:hAnsi="Arial" w:cs="Arial"/>
          <w:sz w:val="28"/>
          <w:szCs w:val="28"/>
          <w:lang w:val="pt-BR"/>
        </w:rPr>
        <w:t>23/2018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80515D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F049F">
        <w:rPr>
          <w:rFonts w:ascii="Arial" w:hAnsi="Arial" w:cs="Arial"/>
          <w:b/>
          <w:sz w:val="24"/>
          <w:szCs w:val="24"/>
          <w:lang w:val="pt-BR"/>
        </w:rPr>
        <w:t>terça</w:t>
      </w:r>
      <w:r w:rsidR="00E74C5B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F049F">
        <w:rPr>
          <w:rFonts w:ascii="Arial" w:hAnsi="Arial" w:cs="Arial"/>
          <w:b/>
          <w:spacing w:val="-9"/>
          <w:sz w:val="24"/>
          <w:szCs w:val="24"/>
          <w:lang w:val="pt-BR"/>
        </w:rPr>
        <w:t>15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F049F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82665A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82665A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82665A">
        <w:rPr>
          <w:rFonts w:ascii="Arial" w:hAnsi="Arial" w:cs="Arial"/>
          <w:sz w:val="24"/>
          <w:szCs w:val="24"/>
          <w:lang w:val="pt-BR"/>
        </w:rPr>
        <w:t>da Portaria 40</w:t>
      </w:r>
      <w:r w:rsidR="005E551E">
        <w:rPr>
          <w:rFonts w:ascii="Arial" w:hAnsi="Arial" w:cs="Arial"/>
          <w:sz w:val="24"/>
          <w:szCs w:val="24"/>
          <w:lang w:val="pt-BR"/>
        </w:rPr>
        <w:t>/201</w:t>
      </w:r>
      <w:r w:rsidR="0082665A">
        <w:rPr>
          <w:rFonts w:ascii="Arial" w:hAnsi="Arial" w:cs="Arial"/>
          <w:sz w:val="24"/>
          <w:szCs w:val="24"/>
          <w:lang w:val="pt-BR"/>
        </w:rPr>
        <w:t>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Pregão em epígrafe, CUJO OBJETO É</w:t>
      </w:r>
      <w:r w:rsidR="0080515D">
        <w:rPr>
          <w:rFonts w:ascii="Arial" w:hAnsi="Arial" w:cs="Arial"/>
          <w:sz w:val="24"/>
          <w:szCs w:val="24"/>
          <w:lang w:val="pt-BR"/>
        </w:rPr>
        <w:t xml:space="preserve"> A </w:t>
      </w:r>
      <w:r w:rsidR="005F049F" w:rsidRPr="005F049F">
        <w:rPr>
          <w:rFonts w:ascii="Arial" w:hAnsi="Arial" w:cs="Arial"/>
          <w:sz w:val="24"/>
          <w:szCs w:val="24"/>
          <w:lang w:val="pt-BR"/>
        </w:rPr>
        <w:t>CONTRATAÇÃO DE EMPRESA ESPECIALIZADA PARA VENDA DE INGRESSOS E GESTÃO DOS RECURSOS FINANCEIROS DECORRENTES  DA TRADICIONAL FESTA DE EMANCIPAÇÃO POLITICA DO MUNICIPIO A SER REALIZADO NOS DIAS 31 DE MAIO, 01 A 03 DE JUNHO DE 2018 NA XXXIII VAQUEJADA NACIONAL DE CORAÇÃO DE JESUS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</w:t>
      </w:r>
      <w:r w:rsidR="002E25F7">
        <w:rPr>
          <w:rFonts w:ascii="Arial" w:hAnsi="Arial" w:cs="Arial"/>
          <w:sz w:val="24"/>
          <w:szCs w:val="24"/>
          <w:lang w:val="pt-BR"/>
        </w:rPr>
        <w:t>s documentações</w:t>
      </w:r>
      <w:r w:rsidR="00D90698">
        <w:rPr>
          <w:rFonts w:ascii="Arial" w:hAnsi="Arial" w:cs="Arial"/>
          <w:sz w:val="24"/>
          <w:szCs w:val="24"/>
          <w:lang w:val="pt-BR"/>
        </w:rPr>
        <w:t xml:space="preserve">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3963"/>
        <w:gridCol w:w="1277"/>
      </w:tblGrid>
      <w:tr w:rsidR="00115CCA" w:rsidRPr="00851842" w:rsidTr="001A6C49">
        <w:trPr>
          <w:trHeight w:hRule="exact" w:val="355"/>
        </w:trPr>
        <w:tc>
          <w:tcPr>
            <w:tcW w:w="4440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51842" w:rsidTr="001A6C49">
        <w:trPr>
          <w:trHeight w:hRule="exact" w:val="701"/>
        </w:trPr>
        <w:tc>
          <w:tcPr>
            <w:tcW w:w="4440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NOVA STAR PRODUÇÕES </w:t>
            </w:r>
            <w:proofErr w:type="gramStart"/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LTDA -ME</w:t>
            </w:r>
            <w:proofErr w:type="gramEnd"/>
          </w:p>
        </w:tc>
        <w:tc>
          <w:tcPr>
            <w:tcW w:w="3963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TIAGO OLIVEIRA FLÁVIO</w:t>
            </w:r>
          </w:p>
        </w:tc>
        <w:tc>
          <w:tcPr>
            <w:tcW w:w="1277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851842" w:rsidTr="001A6C49">
        <w:trPr>
          <w:trHeight w:hRule="exact" w:val="701"/>
        </w:trPr>
        <w:tc>
          <w:tcPr>
            <w:tcW w:w="4440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CHEIRO DE PIMENTA PRODUÇÕES E EVENTOS LTDA-ME</w:t>
            </w:r>
            <w:r w:rsidR="00DA13B9" w:rsidRPr="00851842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851842" w:rsidRDefault="00851842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DENILSON GONÇALVES DOS REIS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5F049F" w:rsidRPr="0082665A" w:rsidTr="001A6C49">
        <w:trPr>
          <w:trHeight w:hRule="exact" w:val="701"/>
        </w:trPr>
        <w:tc>
          <w:tcPr>
            <w:tcW w:w="4440" w:type="dxa"/>
          </w:tcPr>
          <w:p w:rsidR="005F049F" w:rsidRPr="00851842" w:rsidRDefault="001A6C4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1A6C49">
              <w:rPr>
                <w:rFonts w:ascii="Arial" w:hAnsi="Arial" w:cs="Arial"/>
                <w:sz w:val="24"/>
                <w:szCs w:val="24"/>
                <w:lang w:val="pt-BR"/>
              </w:rPr>
              <w:t>BORGES ANDRADE PROMOCAO DE FESTAS E EVENTOS EIRELI</w:t>
            </w:r>
          </w:p>
        </w:tc>
        <w:tc>
          <w:tcPr>
            <w:tcW w:w="3963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LEONARDO BORGES ANDRADE</w:t>
            </w:r>
          </w:p>
        </w:tc>
        <w:tc>
          <w:tcPr>
            <w:tcW w:w="1277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5F049F" w:rsidRPr="0082665A" w:rsidTr="001A6C49">
        <w:trPr>
          <w:trHeight w:hRule="exact" w:val="701"/>
        </w:trPr>
        <w:tc>
          <w:tcPr>
            <w:tcW w:w="4440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BRASIL LIGHT PROMOÇÕES E EVENTOS LTDA</w:t>
            </w:r>
          </w:p>
        </w:tc>
        <w:tc>
          <w:tcPr>
            <w:tcW w:w="3963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SANDRO BARBOSA DIAS</w:t>
            </w:r>
          </w:p>
        </w:tc>
        <w:tc>
          <w:tcPr>
            <w:tcW w:w="1277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5F049F" w:rsidRPr="0082665A" w:rsidTr="001A6C49">
        <w:trPr>
          <w:trHeight w:hRule="exact" w:val="701"/>
        </w:trPr>
        <w:tc>
          <w:tcPr>
            <w:tcW w:w="4440" w:type="dxa"/>
          </w:tcPr>
          <w:p w:rsidR="005F049F" w:rsidRPr="00851842" w:rsidRDefault="00550E8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ESPAÇ</w:t>
            </w:r>
            <w:r w:rsidR="0082665A" w:rsidRPr="0082665A">
              <w:rPr>
                <w:rFonts w:ascii="Arial" w:hAnsi="Arial" w:cs="Arial"/>
                <w:sz w:val="24"/>
                <w:szCs w:val="24"/>
                <w:lang w:val="pt-BR"/>
              </w:rPr>
              <w:t>O NEGRO PRODUCOES LTDA - ME</w:t>
            </w:r>
          </w:p>
        </w:tc>
        <w:tc>
          <w:tcPr>
            <w:tcW w:w="3963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LUIZ MERCIO ANDRADE SANTOS</w:t>
            </w:r>
          </w:p>
        </w:tc>
        <w:tc>
          <w:tcPr>
            <w:tcW w:w="1277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5F049F" w:rsidRPr="0082665A" w:rsidTr="001A6C49">
        <w:trPr>
          <w:trHeight w:hRule="exact" w:val="701"/>
        </w:trPr>
        <w:tc>
          <w:tcPr>
            <w:tcW w:w="4440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MINAS INTERAÇÃO EIRELI - ME</w:t>
            </w:r>
          </w:p>
        </w:tc>
        <w:tc>
          <w:tcPr>
            <w:tcW w:w="3963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ANDRE LUIZ MARINHO FERREIRA</w:t>
            </w:r>
          </w:p>
        </w:tc>
        <w:tc>
          <w:tcPr>
            <w:tcW w:w="1277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5F049F" w:rsidRPr="0082665A" w:rsidTr="001A6C49">
        <w:trPr>
          <w:trHeight w:hRule="exact" w:val="701"/>
        </w:trPr>
        <w:tc>
          <w:tcPr>
            <w:tcW w:w="4440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WELINGTON BORGES LISBOA - ME</w:t>
            </w:r>
          </w:p>
        </w:tc>
        <w:tc>
          <w:tcPr>
            <w:tcW w:w="3963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2665A">
              <w:rPr>
                <w:rFonts w:ascii="Arial" w:hAnsi="Arial" w:cs="Arial"/>
                <w:sz w:val="24"/>
                <w:szCs w:val="24"/>
                <w:lang w:val="pt-BR"/>
              </w:rPr>
              <w:t>WELINGTON BORGES LISBOA</w:t>
            </w:r>
          </w:p>
        </w:tc>
        <w:tc>
          <w:tcPr>
            <w:tcW w:w="1277" w:type="dxa"/>
          </w:tcPr>
          <w:p w:rsidR="005F049F" w:rsidRPr="00851842" w:rsidRDefault="0082665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2665A" w:rsidRDefault="0082665A" w:rsidP="00500238">
      <w:pPr>
        <w:pStyle w:val="Corpodetexto"/>
        <w:spacing w:line="360" w:lineRule="auto"/>
        <w:rPr>
          <w:rFonts w:ascii="Arial" w:hAnsi="Arial" w:cs="Arial"/>
          <w:color w:val="00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OBS.: A empresa TRIP ILU</w:t>
      </w:r>
      <w:r w:rsidR="005C184C">
        <w:rPr>
          <w:rFonts w:ascii="Arial" w:hAnsi="Arial" w:cs="Arial"/>
          <w:sz w:val="24"/>
          <w:szCs w:val="24"/>
          <w:lang w:val="pt-BR"/>
        </w:rPr>
        <w:t>MINAÇÃO LTDA, não credenciou de</w:t>
      </w:r>
      <w:r>
        <w:rPr>
          <w:rFonts w:ascii="Arial" w:hAnsi="Arial" w:cs="Arial"/>
          <w:sz w:val="24"/>
          <w:szCs w:val="24"/>
          <w:lang w:val="pt-BR"/>
        </w:rPr>
        <w:t xml:space="preserve">vido </w:t>
      </w:r>
      <w:r w:rsidR="009A55BC">
        <w:rPr>
          <w:rFonts w:ascii="Arial" w:hAnsi="Arial" w:cs="Arial"/>
          <w:sz w:val="24"/>
          <w:szCs w:val="24"/>
          <w:lang w:val="pt-BR"/>
        </w:rPr>
        <w:t>à</w:t>
      </w:r>
      <w:r>
        <w:rPr>
          <w:rFonts w:ascii="Arial" w:hAnsi="Arial" w:cs="Arial"/>
          <w:sz w:val="24"/>
          <w:szCs w:val="24"/>
          <w:lang w:val="pt-BR"/>
        </w:rPr>
        <w:t xml:space="preserve"> incompatibilidade do objeto</w:t>
      </w:r>
      <w:r w:rsidR="00C360BA">
        <w:rPr>
          <w:rFonts w:ascii="Arial" w:hAnsi="Arial" w:cs="Arial"/>
          <w:sz w:val="24"/>
          <w:szCs w:val="24"/>
          <w:lang w:val="pt-BR"/>
        </w:rPr>
        <w:t xml:space="preserve"> social da empresa com o objeto licitado</w:t>
      </w:r>
      <w:r w:rsidR="005C184C">
        <w:rPr>
          <w:rFonts w:ascii="Arial" w:hAnsi="Arial" w:cs="Arial"/>
          <w:sz w:val="24"/>
          <w:szCs w:val="24"/>
          <w:lang w:val="pt-BR"/>
        </w:rPr>
        <w:t xml:space="preserve"> de acordo com o item </w:t>
      </w:r>
      <w:r w:rsidR="005C184C" w:rsidRPr="009A55BC">
        <w:rPr>
          <w:rFonts w:ascii="Arial" w:hAnsi="Arial" w:cs="Arial"/>
          <w:color w:val="000000"/>
          <w:sz w:val="24"/>
          <w:szCs w:val="24"/>
          <w:lang w:val="pt-BR"/>
        </w:rPr>
        <w:t>4.2.5 do edital.</w:t>
      </w:r>
    </w:p>
    <w:p w:rsidR="000F364E" w:rsidRDefault="000F364E" w:rsidP="00500238">
      <w:pPr>
        <w:pStyle w:val="Corpodetexto"/>
        <w:spacing w:line="360" w:lineRule="auto"/>
        <w:rPr>
          <w:rFonts w:ascii="Arial" w:hAnsi="Arial" w:cs="Arial"/>
          <w:color w:val="000000"/>
          <w:sz w:val="24"/>
          <w:szCs w:val="24"/>
          <w:lang w:val="pt-BR"/>
        </w:rPr>
      </w:pPr>
    </w:p>
    <w:p w:rsidR="000F364E" w:rsidRDefault="000F364E" w:rsidP="00500238">
      <w:pPr>
        <w:pStyle w:val="Corpodetexto"/>
        <w:spacing w:line="360" w:lineRule="auto"/>
        <w:rPr>
          <w:color w:val="000000"/>
          <w:sz w:val="24"/>
          <w:szCs w:val="24"/>
          <w:lang w:val="pt-BR"/>
        </w:rPr>
      </w:pPr>
    </w:p>
    <w:p w:rsidR="005C184C" w:rsidRDefault="005C184C" w:rsidP="00500238">
      <w:pPr>
        <w:pStyle w:val="Corpodetexto"/>
        <w:spacing w:line="360" w:lineRule="auto"/>
        <w:rPr>
          <w:color w:val="000000"/>
          <w:sz w:val="24"/>
          <w:szCs w:val="24"/>
          <w:lang w:val="pt-BR"/>
        </w:rPr>
      </w:pPr>
    </w:p>
    <w:p w:rsidR="005C184C" w:rsidRDefault="005C184C" w:rsidP="005C184C">
      <w:pPr>
        <w:pStyle w:val="Corpodetexto"/>
        <w:spacing w:line="360" w:lineRule="auto"/>
        <w:jc w:val="right"/>
        <w:rPr>
          <w:b/>
          <w:sz w:val="24"/>
          <w:szCs w:val="24"/>
          <w:lang w:val="pt-BR"/>
        </w:rPr>
      </w:pPr>
      <w:r w:rsidRPr="005C184C">
        <w:rPr>
          <w:b/>
          <w:color w:val="000000"/>
          <w:sz w:val="24"/>
          <w:szCs w:val="24"/>
          <w:lang w:val="pt-BR"/>
        </w:rPr>
        <w:t>4.2.5 - C</w:t>
      </w:r>
      <w:r w:rsidRPr="005C184C">
        <w:rPr>
          <w:b/>
          <w:sz w:val="24"/>
          <w:szCs w:val="24"/>
          <w:lang w:val="pt-BR"/>
        </w:rPr>
        <w:t xml:space="preserve">ujo Objeto social não seja compatível </w:t>
      </w:r>
    </w:p>
    <w:p w:rsidR="005C184C" w:rsidRDefault="005C184C" w:rsidP="005C184C">
      <w:pPr>
        <w:pStyle w:val="Corpodetexto"/>
        <w:spacing w:line="360" w:lineRule="auto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                                                                    </w:t>
      </w:r>
      <w:proofErr w:type="gramStart"/>
      <w:r w:rsidRPr="005C184C">
        <w:rPr>
          <w:b/>
          <w:sz w:val="24"/>
          <w:szCs w:val="24"/>
          <w:lang w:val="pt-BR"/>
        </w:rPr>
        <w:t>com</w:t>
      </w:r>
      <w:proofErr w:type="gramEnd"/>
      <w:r w:rsidRPr="005C184C">
        <w:rPr>
          <w:b/>
          <w:sz w:val="24"/>
          <w:szCs w:val="24"/>
          <w:lang w:val="pt-BR"/>
        </w:rPr>
        <w:t xml:space="preserve"> o objeto desta licitação</w:t>
      </w:r>
      <w:r>
        <w:rPr>
          <w:b/>
          <w:sz w:val="24"/>
          <w:szCs w:val="24"/>
          <w:lang w:val="pt-BR"/>
        </w:rPr>
        <w:t>.</w:t>
      </w:r>
    </w:p>
    <w:p w:rsidR="009E50B6" w:rsidRDefault="009E50B6" w:rsidP="00307B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9E50B6" w:rsidRPr="005C184C" w:rsidRDefault="009E50B6" w:rsidP="005C184C">
      <w:pPr>
        <w:pStyle w:val="Corpodetexto"/>
        <w:spacing w:line="36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2E25F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9A55BC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9A55BC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5C184C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DF0F0C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menor</w:t>
      </w:r>
      <w:r w:rsidR="00F04C99"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preço</w:t>
      </w:r>
      <w:r w:rsidR="00F04C9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049F" w:rsidRDefault="005F049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049F" w:rsidRPr="00500238" w:rsidRDefault="005F049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4B65C0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807076">
              <w:rPr>
                <w:rFonts w:ascii="Arial" w:hAnsi="Arial" w:cs="Arial"/>
                <w:b/>
                <w:sz w:val="24"/>
                <w:szCs w:val="24"/>
              </w:rPr>
              <w:t>Ha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bilitado</w:t>
            </w:r>
            <w:proofErr w:type="spellEnd"/>
          </w:p>
        </w:tc>
      </w:tr>
      <w:tr w:rsidR="00D70C77" w:rsidRPr="0082665A">
        <w:trPr>
          <w:trHeight w:hRule="exact" w:val="286"/>
        </w:trPr>
        <w:tc>
          <w:tcPr>
            <w:tcW w:w="9501" w:type="dxa"/>
          </w:tcPr>
          <w:p w:rsidR="00D70C77" w:rsidRPr="00F04C99" w:rsidRDefault="00550E87" w:rsidP="00D70C7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ESPAÇ</w:t>
            </w:r>
            <w:r w:rsidR="00F04C99" w:rsidRPr="00F04C99">
              <w:rPr>
                <w:rFonts w:ascii="Arial" w:hAnsi="Arial" w:cs="Arial"/>
                <w:sz w:val="24"/>
                <w:szCs w:val="24"/>
                <w:lang w:val="pt-BR"/>
              </w:rPr>
              <w:t>O NEGRO PRODUCOES LTDA - ME</w:t>
            </w:r>
          </w:p>
        </w:tc>
      </w:tr>
    </w:tbl>
    <w:p w:rsidR="00500238" w:rsidRDefault="004B65C0" w:rsidP="004B65C0">
      <w:pPr>
        <w:pStyle w:val="Ttulo11"/>
        <w:tabs>
          <w:tab w:val="left" w:pos="1853"/>
        </w:tabs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:rsidR="00D504FD" w:rsidRDefault="004B65C0" w:rsidP="00001488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OBS: </w:t>
      </w:r>
      <w:r w:rsidRPr="004B65C0">
        <w:rPr>
          <w:rFonts w:ascii="Arial" w:hAnsi="Arial" w:cs="Arial"/>
          <w:b w:val="0"/>
          <w:sz w:val="24"/>
          <w:szCs w:val="24"/>
          <w:lang w:val="pt-BR"/>
        </w:rPr>
        <w:t xml:space="preserve">A empresa ESPAÇO NEGRO PRODUCOES LTDA – ME apresentou a certidão de FGTS vencida, por gozar dos benefícios de ME/EPP, abre se o prazo de </w:t>
      </w:r>
      <w:proofErr w:type="gramStart"/>
      <w:r w:rsidRPr="004B65C0">
        <w:rPr>
          <w:rFonts w:ascii="Arial" w:hAnsi="Arial" w:cs="Arial"/>
          <w:b w:val="0"/>
          <w:sz w:val="24"/>
          <w:szCs w:val="24"/>
          <w:lang w:val="pt-BR"/>
        </w:rPr>
        <w:t>5</w:t>
      </w:r>
      <w:proofErr w:type="gramEnd"/>
      <w:r w:rsidRPr="004B65C0">
        <w:rPr>
          <w:rFonts w:ascii="Arial" w:hAnsi="Arial" w:cs="Arial"/>
          <w:b w:val="0"/>
          <w:sz w:val="24"/>
          <w:szCs w:val="24"/>
          <w:lang w:val="pt-BR"/>
        </w:rPr>
        <w:t xml:space="preserve"> dias uteis, para apresentação da mesma regularizada.</w:t>
      </w:r>
      <w:r w:rsidR="00807076">
        <w:rPr>
          <w:rFonts w:ascii="Arial" w:hAnsi="Arial" w:cs="Arial"/>
          <w:b w:val="0"/>
          <w:sz w:val="24"/>
          <w:szCs w:val="24"/>
          <w:lang w:val="pt-BR"/>
        </w:rPr>
        <w:t xml:space="preserve"> Em comum acordo entre comiss</w:t>
      </w:r>
      <w:r w:rsidR="00092C18">
        <w:rPr>
          <w:rFonts w:ascii="Arial" w:hAnsi="Arial" w:cs="Arial"/>
          <w:b w:val="0"/>
          <w:sz w:val="24"/>
          <w:szCs w:val="24"/>
          <w:lang w:val="pt-BR"/>
        </w:rPr>
        <w:t>ão,</w:t>
      </w:r>
      <w:r w:rsidR="00807076">
        <w:rPr>
          <w:rFonts w:ascii="Arial" w:hAnsi="Arial" w:cs="Arial"/>
          <w:b w:val="0"/>
          <w:sz w:val="24"/>
          <w:szCs w:val="24"/>
          <w:lang w:val="pt-BR"/>
        </w:rPr>
        <w:t xml:space="preserve"> pregoeiro e licitantes, a certidão foi regularizada no ato.</w:t>
      </w:r>
    </w:p>
    <w:p w:rsidR="004B65C0" w:rsidRPr="004B65C0" w:rsidRDefault="004B65C0" w:rsidP="00001488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851842" w:rsidRPr="00724A37">
        <w:trPr>
          <w:trHeight w:hRule="exact" w:val="562"/>
        </w:trPr>
        <w:tc>
          <w:tcPr>
            <w:tcW w:w="7343" w:type="dxa"/>
          </w:tcPr>
          <w:p w:rsidR="00851842" w:rsidRPr="00F04C99" w:rsidRDefault="00550E87" w:rsidP="0082665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ESPAÇ</w:t>
            </w:r>
            <w:r w:rsidR="00F04C99" w:rsidRPr="00F04C99">
              <w:rPr>
                <w:rFonts w:ascii="Arial" w:hAnsi="Arial" w:cs="Arial"/>
                <w:sz w:val="24"/>
                <w:szCs w:val="24"/>
                <w:lang w:val="pt-BR"/>
              </w:rPr>
              <w:t>O NEGRO PRODUCOES LTDA - ME</w:t>
            </w:r>
          </w:p>
        </w:tc>
        <w:tc>
          <w:tcPr>
            <w:tcW w:w="2549" w:type="dxa"/>
          </w:tcPr>
          <w:p w:rsidR="00851842" w:rsidRPr="00F04C99" w:rsidRDefault="00F04C9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04C99">
              <w:rPr>
                <w:rFonts w:ascii="Arial" w:hAnsi="Arial" w:cs="Arial"/>
                <w:sz w:val="24"/>
                <w:szCs w:val="24"/>
                <w:lang w:val="pt-BR"/>
              </w:rPr>
              <w:t>R$ 22.2</w:t>
            </w:r>
            <w:r w:rsidR="00851842" w:rsidRPr="00F04C99">
              <w:rPr>
                <w:rFonts w:ascii="Arial" w:hAnsi="Arial" w:cs="Arial"/>
                <w:sz w:val="24"/>
                <w:szCs w:val="24"/>
                <w:lang w:val="pt-BR"/>
              </w:rPr>
              <w:t>00,00</w:t>
            </w:r>
          </w:p>
          <w:p w:rsidR="00851842" w:rsidRPr="00F04C99" w:rsidRDefault="00851842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E25F7" w:rsidRDefault="002E25F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2E25F7" w:rsidRPr="00500238" w:rsidRDefault="002E25F7" w:rsidP="002B4B1D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</w:rPr>
      </w:pPr>
    </w:p>
    <w:p w:rsidR="007E3446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7E3446">
        <w:rPr>
          <w:rFonts w:ascii="Arial" w:hAnsi="Arial" w:cs="Arial"/>
          <w:sz w:val="24"/>
          <w:szCs w:val="24"/>
          <w:lang w:val="pt-BR"/>
        </w:rPr>
        <w:t xml:space="preserve">a </w:t>
      </w:r>
      <w:r w:rsidR="007E3446">
        <w:rPr>
          <w:rFonts w:ascii="Arial" w:hAnsi="Arial" w:cs="Arial"/>
          <w:sz w:val="24"/>
          <w:szCs w:val="24"/>
          <w:lang w:val="pt-BR"/>
        </w:rPr>
        <w:lastRenderedPageBreak/>
        <w:t>empresa WELINGTON BORGES LISBOA – ME demonstrou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intenção de recurso</w:t>
      </w:r>
      <w:r w:rsidR="007E3446">
        <w:rPr>
          <w:rFonts w:ascii="Arial" w:hAnsi="Arial" w:cs="Arial"/>
          <w:sz w:val="24"/>
          <w:szCs w:val="24"/>
          <w:lang w:val="pt-BR"/>
        </w:rPr>
        <w:t xml:space="preserve">, inabilitação das empresas STAR PROMOÇOES, CIA PROMOÇÕES, ESPAÇO NEGRO E MINAS INTERAÇÃO, alegando que as mesmas não </w:t>
      </w:r>
      <w:proofErr w:type="gramStart"/>
      <w:r w:rsidR="007E3446">
        <w:rPr>
          <w:rFonts w:ascii="Arial" w:hAnsi="Arial" w:cs="Arial"/>
          <w:sz w:val="24"/>
          <w:szCs w:val="24"/>
          <w:lang w:val="pt-BR"/>
        </w:rPr>
        <w:t>possui</w:t>
      </w:r>
      <w:proofErr w:type="gramEnd"/>
      <w:r w:rsidR="007E3446">
        <w:rPr>
          <w:rFonts w:ascii="Arial" w:hAnsi="Arial" w:cs="Arial"/>
          <w:sz w:val="24"/>
          <w:szCs w:val="24"/>
          <w:lang w:val="pt-BR"/>
        </w:rPr>
        <w:t xml:space="preserve"> o CNAE especifico para venda de ingressos conforme descrição no CONCLA o CNAE especifico – 7990-200. A mesma pede também a desclassificação da empresa ESPAÇO </w:t>
      </w:r>
      <w:proofErr w:type="gramStart"/>
      <w:r w:rsidR="007E3446">
        <w:rPr>
          <w:rFonts w:ascii="Arial" w:hAnsi="Arial" w:cs="Arial"/>
          <w:sz w:val="24"/>
          <w:szCs w:val="24"/>
          <w:lang w:val="pt-BR"/>
        </w:rPr>
        <w:t>NEGRO</w:t>
      </w:r>
      <w:proofErr w:type="gramEnd"/>
      <w:r w:rsidR="007E3446">
        <w:rPr>
          <w:rFonts w:ascii="Arial" w:hAnsi="Arial" w:cs="Arial"/>
          <w:sz w:val="24"/>
          <w:szCs w:val="24"/>
          <w:lang w:val="pt-BR"/>
        </w:rPr>
        <w:t xml:space="preserve"> PRODUÇÕES LTDA, por apresentar uma declaração em substituição ao balanço patrimonial, em atenção ao item: 11.6.1 do edital.</w:t>
      </w:r>
    </w:p>
    <w:p w:rsidR="007E3446" w:rsidRDefault="007E3446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7E3446" w:rsidRDefault="007E3446" w:rsidP="007E3446">
      <w:pPr>
        <w:pStyle w:val="Corpodetexto"/>
        <w:spacing w:line="360" w:lineRule="auto"/>
        <w:ind w:left="720" w:firstLine="720"/>
        <w:jc w:val="right"/>
        <w:rPr>
          <w:b/>
          <w:color w:val="000000"/>
          <w:sz w:val="24"/>
          <w:szCs w:val="24"/>
          <w:lang w:val="pt-BR"/>
        </w:rPr>
      </w:pPr>
      <w:r w:rsidRPr="007E3446">
        <w:rPr>
          <w:b/>
          <w:color w:val="000000"/>
          <w:sz w:val="24"/>
          <w:szCs w:val="24"/>
          <w:lang w:val="pt-BR"/>
        </w:rPr>
        <w:t>11.6.1</w:t>
      </w:r>
      <w:r w:rsidRPr="007E3446">
        <w:rPr>
          <w:b/>
          <w:bCs/>
          <w:color w:val="000000"/>
          <w:sz w:val="24"/>
          <w:szCs w:val="24"/>
          <w:lang w:val="pt-BR"/>
        </w:rPr>
        <w:t xml:space="preserve"> - </w:t>
      </w:r>
      <w:r w:rsidRPr="007E3446">
        <w:rPr>
          <w:b/>
          <w:color w:val="000000"/>
          <w:sz w:val="24"/>
          <w:szCs w:val="24"/>
          <w:lang w:val="pt-BR"/>
        </w:rPr>
        <w:t>Não serão aceitos protocolos de entrega ou solicitação de documento em substituição aos documentos requeridos no presente Edital e seus Anexos.</w:t>
      </w:r>
    </w:p>
    <w:p w:rsidR="004D27EE" w:rsidRPr="007E3446" w:rsidRDefault="004D27EE" w:rsidP="007E3446">
      <w:pPr>
        <w:pStyle w:val="Corpodetexto"/>
        <w:spacing w:line="360" w:lineRule="auto"/>
        <w:ind w:left="720" w:firstLine="720"/>
        <w:jc w:val="right"/>
        <w:rPr>
          <w:rFonts w:ascii="Arial" w:hAnsi="Arial" w:cs="Arial"/>
          <w:b/>
          <w:sz w:val="24"/>
          <w:szCs w:val="24"/>
          <w:lang w:val="pt-BR"/>
        </w:rPr>
      </w:pPr>
    </w:p>
    <w:p w:rsidR="007E3446" w:rsidRDefault="00746664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representante da empresa MINAS INTERAÇÃO, </w:t>
      </w:r>
      <w:r w:rsidRPr="00746664">
        <w:rPr>
          <w:rFonts w:ascii="Arial" w:hAnsi="Arial" w:cs="Arial"/>
          <w:sz w:val="24"/>
          <w:szCs w:val="24"/>
          <w:lang w:val="pt-BR"/>
        </w:rPr>
        <w:t>André Luiz Marinho Ferreira</w:t>
      </w:r>
      <w:r>
        <w:rPr>
          <w:rFonts w:ascii="Arial" w:hAnsi="Arial" w:cs="Arial"/>
          <w:sz w:val="24"/>
          <w:szCs w:val="24"/>
          <w:lang w:val="pt-BR"/>
        </w:rPr>
        <w:t>, também demonstrou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intenção de recurso</w:t>
      </w:r>
      <w:r>
        <w:rPr>
          <w:rFonts w:ascii="Arial" w:hAnsi="Arial" w:cs="Arial"/>
          <w:sz w:val="24"/>
          <w:szCs w:val="24"/>
          <w:lang w:val="pt-BR"/>
        </w:rPr>
        <w:t xml:space="preserve">, referente </w:t>
      </w:r>
      <w:r w:rsidR="004C51B7">
        <w:rPr>
          <w:rFonts w:ascii="Arial" w:hAnsi="Arial" w:cs="Arial"/>
          <w:sz w:val="24"/>
          <w:szCs w:val="24"/>
          <w:lang w:val="pt-BR"/>
        </w:rPr>
        <w:t xml:space="preserve">à </w:t>
      </w:r>
      <w:proofErr w:type="gramStart"/>
      <w:r w:rsidR="004C51B7">
        <w:rPr>
          <w:rFonts w:ascii="Arial" w:hAnsi="Arial" w:cs="Arial"/>
          <w:sz w:val="24"/>
          <w:szCs w:val="24"/>
          <w:lang w:val="pt-BR"/>
        </w:rPr>
        <w:t>habilitação jurídica da</w:t>
      </w:r>
      <w:r>
        <w:rPr>
          <w:rFonts w:ascii="Arial" w:hAnsi="Arial" w:cs="Arial"/>
          <w:sz w:val="24"/>
          <w:szCs w:val="24"/>
          <w:lang w:val="pt-BR"/>
        </w:rPr>
        <w:t xml:space="preserve"> empresa ESPAÇO NEGRO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PRODUÇÕES LTDA – ME, quanto a apresentação do balanço patrimonial e dos atestados em total desconforme com o edital. C</w:t>
      </w:r>
      <w:r w:rsidR="004D27EE">
        <w:rPr>
          <w:rFonts w:ascii="Arial" w:hAnsi="Arial" w:cs="Arial"/>
          <w:sz w:val="24"/>
          <w:szCs w:val="24"/>
          <w:lang w:val="pt-BR"/>
        </w:rPr>
        <w:t xml:space="preserve">onsta-se ainda que diversas  empresas não </w:t>
      </w:r>
      <w:proofErr w:type="gramStart"/>
      <w:r w:rsidR="004D27EE">
        <w:rPr>
          <w:rFonts w:ascii="Arial" w:hAnsi="Arial" w:cs="Arial"/>
          <w:sz w:val="24"/>
          <w:szCs w:val="24"/>
          <w:lang w:val="pt-BR"/>
        </w:rPr>
        <w:t>apresentaram</w:t>
      </w:r>
      <w:proofErr w:type="gramEnd"/>
      <w:r w:rsidR="004D27EE">
        <w:rPr>
          <w:rFonts w:ascii="Arial" w:hAnsi="Arial" w:cs="Arial"/>
          <w:sz w:val="24"/>
          <w:szCs w:val="24"/>
          <w:lang w:val="pt-BR"/>
        </w:rPr>
        <w:t xml:space="preserve"> a proposta comercial conforme estabelecida no edital.</w:t>
      </w:r>
      <w:r w:rsidR="004B65C0">
        <w:rPr>
          <w:rFonts w:ascii="Arial" w:hAnsi="Arial" w:cs="Arial"/>
          <w:sz w:val="24"/>
          <w:szCs w:val="24"/>
          <w:lang w:val="pt-BR"/>
        </w:rPr>
        <w:t xml:space="preserve"> Será aberto o pra</w:t>
      </w:r>
      <w:r w:rsidR="002B2E29">
        <w:rPr>
          <w:rFonts w:ascii="Arial" w:hAnsi="Arial" w:cs="Arial"/>
          <w:sz w:val="24"/>
          <w:szCs w:val="24"/>
          <w:lang w:val="pt-BR"/>
        </w:rPr>
        <w:t>zo de três dia</w:t>
      </w:r>
      <w:r w:rsidR="004B65C0">
        <w:rPr>
          <w:rFonts w:ascii="Arial" w:hAnsi="Arial" w:cs="Arial"/>
          <w:sz w:val="24"/>
          <w:szCs w:val="24"/>
          <w:lang w:val="pt-BR"/>
        </w:rPr>
        <w:t>s</w:t>
      </w:r>
      <w:r w:rsidR="002B2E29">
        <w:rPr>
          <w:rFonts w:ascii="Arial" w:hAnsi="Arial" w:cs="Arial"/>
          <w:sz w:val="24"/>
          <w:szCs w:val="24"/>
          <w:lang w:val="pt-BR"/>
        </w:rPr>
        <w:t xml:space="preserve"> corridos</w:t>
      </w:r>
      <w:r w:rsidR="004B65C0">
        <w:rPr>
          <w:rFonts w:ascii="Arial" w:hAnsi="Arial" w:cs="Arial"/>
          <w:sz w:val="24"/>
          <w:szCs w:val="24"/>
          <w:lang w:val="pt-BR"/>
        </w:rPr>
        <w:t xml:space="preserve"> para apresentação de recurso.</w:t>
      </w:r>
      <w:r w:rsidR="004D27EE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7E3446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Assim, nada mais havendo a ser tratado, deu-se por encerrada a sessão cuja ata foi lavrada e, após lida e achada conforme, segue assinada por todos os presentes - Pregoeiro</w:t>
      </w:r>
      <w:proofErr w:type="gramStart"/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04C99" w:rsidRDefault="00F04C9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04C99" w:rsidRPr="00500238" w:rsidRDefault="00F04C9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F049F">
        <w:rPr>
          <w:rFonts w:ascii="Arial" w:hAnsi="Arial" w:cs="Arial"/>
          <w:sz w:val="24"/>
          <w:szCs w:val="24"/>
          <w:lang w:val="pt-BR"/>
        </w:rPr>
        <w:t xml:space="preserve">15 de Maio de </w:t>
      </w:r>
      <w:proofErr w:type="gramStart"/>
      <w:r w:rsidR="005F049F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F04C99" w:rsidRDefault="00F04C99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F049F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B4B1D" w:rsidRDefault="002B4B1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5F049F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B4B1D" w:rsidRDefault="002B4B1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5F049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04C99" w:rsidRDefault="00F04C99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F04C99">
        <w:rPr>
          <w:rFonts w:ascii="Arial" w:hAnsi="Arial" w:cs="Arial"/>
          <w:sz w:val="24"/>
          <w:szCs w:val="24"/>
          <w:lang w:val="pt-BR"/>
        </w:rPr>
        <w:t xml:space="preserve">LUIZ MERCIO ANDRADE SANTOS </w:t>
      </w:r>
    </w:p>
    <w:p w:rsidR="00851842" w:rsidRPr="00851842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04C99" w:rsidRPr="00F04C99">
        <w:rPr>
          <w:rFonts w:ascii="Arial" w:hAnsi="Arial" w:cs="Arial"/>
          <w:sz w:val="24"/>
          <w:szCs w:val="24"/>
          <w:lang w:val="pt-BR"/>
        </w:rPr>
        <w:t>ESPACO NEGRO PRODUCOES LTDA - ME</w:t>
      </w:r>
    </w:p>
    <w:p w:rsidR="00115CCA" w:rsidRDefault="00115CCA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_____________________________________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>TIAGO OLIVEIRA FLÁVIO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 xml:space="preserve">NOVA STAR PRODUÇÕES </w:t>
      </w:r>
      <w:proofErr w:type="gramStart"/>
      <w:r w:rsidRPr="00851842">
        <w:rPr>
          <w:rFonts w:ascii="Arial" w:hAnsi="Arial" w:cs="Arial"/>
          <w:sz w:val="24"/>
          <w:szCs w:val="24"/>
          <w:lang w:val="pt-BR"/>
        </w:rPr>
        <w:t xml:space="preserve">LTDA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Pr="00851842">
        <w:rPr>
          <w:rFonts w:ascii="Arial" w:hAnsi="Arial" w:cs="Arial"/>
          <w:sz w:val="24"/>
          <w:szCs w:val="24"/>
          <w:lang w:val="pt-BR"/>
        </w:rPr>
        <w:t>ME</w:t>
      </w:r>
      <w:proofErr w:type="gramEnd"/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>DENILSON GONÇALVES DOS REIS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51842">
        <w:rPr>
          <w:rFonts w:ascii="Arial" w:hAnsi="Arial" w:cs="Arial"/>
          <w:sz w:val="24"/>
          <w:szCs w:val="24"/>
          <w:lang w:val="pt-BR"/>
        </w:rPr>
        <w:t>CHEIRO DE PIMENTA PRODUÇÕES E EVENTOS LTDA-ME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_________________________________________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LEONARDO BORGES ANDRADE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1A6C49">
        <w:rPr>
          <w:rFonts w:ascii="Arial" w:hAnsi="Arial" w:cs="Arial"/>
          <w:sz w:val="24"/>
          <w:szCs w:val="24"/>
          <w:lang w:val="pt-BR"/>
        </w:rPr>
        <w:t>BORGES ANDRADE PROMOCAO DE FESTAS E EVENTOS EIRELI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SANDRO BARBOSA DIAS</w:t>
      </w:r>
    </w:p>
    <w:p w:rsidR="006C6B79" w:rsidRDefault="006C6B79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BRASIL LIGHT PROMOÇÕES E EVENTOS LTDA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_________________________________________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ANDRE LUIZ MARINHO FERREIRA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 xml:space="preserve">MINAS INTERAÇÃO EIRELI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Pr="0082665A">
        <w:rPr>
          <w:rFonts w:ascii="Arial" w:hAnsi="Arial" w:cs="Arial"/>
          <w:sz w:val="24"/>
          <w:szCs w:val="24"/>
          <w:lang w:val="pt-BR"/>
        </w:rPr>
        <w:t xml:space="preserve"> ME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________________________________________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WELINGTON BORGES LISBOA</w:t>
      </w:r>
    </w:p>
    <w:p w:rsidR="00C9320E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82665A">
        <w:rPr>
          <w:rFonts w:ascii="Arial" w:hAnsi="Arial" w:cs="Arial"/>
          <w:sz w:val="24"/>
          <w:szCs w:val="24"/>
          <w:lang w:val="pt-BR"/>
        </w:rPr>
        <w:t>WELINGTON BORGES LISBOA - ME</w:t>
      </w:r>
    </w:p>
    <w:p w:rsidR="00C9320E" w:rsidRPr="00500238" w:rsidRDefault="00C9320E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C9320E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B79" w:rsidRDefault="006C6B79" w:rsidP="00FE1FC3">
      <w:r>
        <w:separator/>
      </w:r>
    </w:p>
  </w:endnote>
  <w:endnote w:type="continuationSeparator" w:id="0">
    <w:p w:rsidR="006C6B79" w:rsidRDefault="006C6B79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79" w:rsidRDefault="006C6B79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6C6B79" w:rsidRDefault="006C6B79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9320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B79" w:rsidRDefault="006C6B79" w:rsidP="00FE1FC3">
      <w:r>
        <w:separator/>
      </w:r>
    </w:p>
  </w:footnote>
  <w:footnote w:type="continuationSeparator" w:id="0">
    <w:p w:rsidR="006C6B79" w:rsidRDefault="006C6B79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79" w:rsidRDefault="006C6B79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6C6B79" w:rsidRPr="00500238" w:rsidRDefault="006C6B7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C6B79" w:rsidRDefault="006C6B79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92C18"/>
    <w:rsid w:val="000F364E"/>
    <w:rsid w:val="000F4015"/>
    <w:rsid w:val="00115CCA"/>
    <w:rsid w:val="00153BD9"/>
    <w:rsid w:val="00166F86"/>
    <w:rsid w:val="00180380"/>
    <w:rsid w:val="00183CD7"/>
    <w:rsid w:val="001A6C49"/>
    <w:rsid w:val="002709B9"/>
    <w:rsid w:val="002A03FB"/>
    <w:rsid w:val="002B07A3"/>
    <w:rsid w:val="002B2E29"/>
    <w:rsid w:val="002B4B1D"/>
    <w:rsid w:val="002C62B1"/>
    <w:rsid w:val="002D1067"/>
    <w:rsid w:val="002D4537"/>
    <w:rsid w:val="002E25F7"/>
    <w:rsid w:val="002E2F09"/>
    <w:rsid w:val="00307BE2"/>
    <w:rsid w:val="003518BF"/>
    <w:rsid w:val="003541C6"/>
    <w:rsid w:val="00354574"/>
    <w:rsid w:val="003628F3"/>
    <w:rsid w:val="003B35DE"/>
    <w:rsid w:val="004019EC"/>
    <w:rsid w:val="004054EB"/>
    <w:rsid w:val="00483262"/>
    <w:rsid w:val="004973FD"/>
    <w:rsid w:val="004B65C0"/>
    <w:rsid w:val="004C51B7"/>
    <w:rsid w:val="004D10C8"/>
    <w:rsid w:val="004D27EE"/>
    <w:rsid w:val="00500238"/>
    <w:rsid w:val="005265AE"/>
    <w:rsid w:val="0052796D"/>
    <w:rsid w:val="00550E87"/>
    <w:rsid w:val="0056108B"/>
    <w:rsid w:val="00575822"/>
    <w:rsid w:val="0057613F"/>
    <w:rsid w:val="00583195"/>
    <w:rsid w:val="005A2651"/>
    <w:rsid w:val="005C184C"/>
    <w:rsid w:val="005D0B86"/>
    <w:rsid w:val="005D6E79"/>
    <w:rsid w:val="005E551E"/>
    <w:rsid w:val="005F049F"/>
    <w:rsid w:val="00631882"/>
    <w:rsid w:val="006A5E02"/>
    <w:rsid w:val="006C2386"/>
    <w:rsid w:val="006C6B79"/>
    <w:rsid w:val="006F73B7"/>
    <w:rsid w:val="00724A37"/>
    <w:rsid w:val="00745410"/>
    <w:rsid w:val="00746664"/>
    <w:rsid w:val="00753CCC"/>
    <w:rsid w:val="007E3446"/>
    <w:rsid w:val="007F6428"/>
    <w:rsid w:val="0080515D"/>
    <w:rsid w:val="00807076"/>
    <w:rsid w:val="0082665A"/>
    <w:rsid w:val="00846705"/>
    <w:rsid w:val="00851842"/>
    <w:rsid w:val="008D03D7"/>
    <w:rsid w:val="00921536"/>
    <w:rsid w:val="00947F07"/>
    <w:rsid w:val="00953528"/>
    <w:rsid w:val="00973F2F"/>
    <w:rsid w:val="00980A74"/>
    <w:rsid w:val="009A55BC"/>
    <w:rsid w:val="009E50B6"/>
    <w:rsid w:val="00AD00B3"/>
    <w:rsid w:val="00AD305D"/>
    <w:rsid w:val="00B204D4"/>
    <w:rsid w:val="00B74DC7"/>
    <w:rsid w:val="00BB28B1"/>
    <w:rsid w:val="00C360BA"/>
    <w:rsid w:val="00C54151"/>
    <w:rsid w:val="00C57E7C"/>
    <w:rsid w:val="00C7329C"/>
    <w:rsid w:val="00C9320E"/>
    <w:rsid w:val="00CF2BA0"/>
    <w:rsid w:val="00D13AB7"/>
    <w:rsid w:val="00D46D55"/>
    <w:rsid w:val="00D504FD"/>
    <w:rsid w:val="00D70C77"/>
    <w:rsid w:val="00D90698"/>
    <w:rsid w:val="00DA13B9"/>
    <w:rsid w:val="00DA6EE9"/>
    <w:rsid w:val="00DF0F0C"/>
    <w:rsid w:val="00E45DE2"/>
    <w:rsid w:val="00E74C5B"/>
    <w:rsid w:val="00F04C99"/>
    <w:rsid w:val="00F7239B"/>
    <w:rsid w:val="00F96AFA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Textodebalo">
    <w:name w:val="Balloon Text"/>
    <w:basedOn w:val="Normal"/>
    <w:link w:val="TextodebaloChar"/>
    <w:uiPriority w:val="99"/>
    <w:semiHidden/>
    <w:unhideWhenUsed/>
    <w:rsid w:val="00092C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2C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1047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25</cp:revision>
  <cp:lastPrinted>2018-05-15T21:06:00Z</cp:lastPrinted>
  <dcterms:created xsi:type="dcterms:W3CDTF">2017-05-10T10:34:00Z</dcterms:created>
  <dcterms:modified xsi:type="dcterms:W3CDTF">2018-05-15T21:12:00Z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